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D8" w:rsidRDefault="001F73D8"/>
    <w:p w:rsidR="001F73D8" w:rsidRPr="001F73D8" w:rsidRDefault="001F73D8" w:rsidP="001F73D8">
      <w:pPr>
        <w:pStyle w:val="Overskrift1"/>
      </w:pPr>
      <w:r w:rsidRPr="001F73D8">
        <w:t>Afrapporteringsskema til projekter finansieret via kriminalforsorgens civilsamfundspulje</w:t>
      </w:r>
    </w:p>
    <w:p w:rsidR="001F73D8" w:rsidRPr="00546999" w:rsidRDefault="001F73D8" w:rsidP="001F73D8">
      <w:r w:rsidRPr="00546999">
        <w:t xml:space="preserve">Med henblik på at få viden om og følge op på de projekter, som modtager tilskud fra kriminalforsorgens civilsamfundspulje, skal der indsendes en faglig afrapportering for projektet midtvejs og afslutningsvist. </w:t>
      </w:r>
    </w:p>
    <w:p w:rsidR="001F73D8" w:rsidRPr="00546999" w:rsidRDefault="001F73D8" w:rsidP="001F73D8">
      <w:pPr>
        <w:rPr>
          <w:rFonts w:asciiTheme="minorHAnsi" w:hAnsiTheme="minorHAnsi" w:cstheme="minorHAnsi"/>
          <w:b/>
          <w:color w:val="000000"/>
        </w:rPr>
      </w:pPr>
    </w:p>
    <w:p w:rsidR="001F73D8" w:rsidRPr="00546999" w:rsidRDefault="001F73D8" w:rsidP="001F73D8">
      <w:pPr>
        <w:rPr>
          <w:rFonts w:asciiTheme="minorHAnsi" w:hAnsiTheme="minorHAnsi" w:cstheme="minorHAnsi"/>
        </w:rPr>
      </w:pPr>
      <w:r w:rsidRPr="00281C36">
        <w:rPr>
          <w:b/>
        </w:rPr>
        <w:t>Midtvejsstatus:</w:t>
      </w:r>
      <w:r w:rsidRPr="00546999">
        <w:rPr>
          <w:rFonts w:asciiTheme="minorHAnsi" w:hAnsiTheme="minorHAnsi" w:cstheme="minorHAnsi"/>
          <w:b/>
        </w:rPr>
        <w:t xml:space="preserve"> </w:t>
      </w:r>
      <w:r w:rsidRPr="00546999">
        <w:rPr>
          <w:rFonts w:asciiTheme="minorHAnsi" w:hAnsiTheme="minorHAnsi" w:cstheme="minorHAnsi"/>
          <w:i/>
        </w:rPr>
        <w:t>Rapporten må ikke overstige 3 sider</w:t>
      </w:r>
      <w:r>
        <w:rPr>
          <w:rFonts w:asciiTheme="minorHAnsi" w:hAnsiTheme="minorHAnsi" w:cstheme="minorHAnsi"/>
          <w:i/>
        </w:rPr>
        <w:t>.</w:t>
      </w:r>
      <w:r w:rsidRPr="00645A10">
        <w:rPr>
          <w:rFonts w:asciiTheme="minorHAnsi" w:hAnsiTheme="minorHAnsi" w:cstheme="minorHAnsi"/>
        </w:rPr>
        <w:t xml:space="preserve"> </w:t>
      </w:r>
      <w:r w:rsidR="005C5C1F">
        <w:rPr>
          <w:rFonts w:asciiTheme="minorHAnsi" w:hAnsiTheme="minorHAnsi" w:cstheme="minorHAnsi"/>
        </w:rPr>
        <w:t xml:space="preserve">Efter rapporteringen bliver I indkaldt til et </w:t>
      </w:r>
      <w:r w:rsidR="00481317">
        <w:rPr>
          <w:rFonts w:asciiTheme="minorHAnsi" w:hAnsiTheme="minorHAnsi" w:cstheme="minorHAnsi"/>
        </w:rPr>
        <w:t>opfølgnings</w:t>
      </w:r>
      <w:r w:rsidR="005C5C1F">
        <w:rPr>
          <w:rFonts w:asciiTheme="minorHAnsi" w:hAnsiTheme="minorHAnsi" w:cstheme="minorHAnsi"/>
        </w:rPr>
        <w:t xml:space="preserve">møde med Direktoratet for Kriminalforsorgen og områdekontorerne. På mødet tages der udgangspunkt i rapporten. </w:t>
      </w:r>
    </w:p>
    <w:p w:rsidR="001F73D8" w:rsidRPr="00546999" w:rsidRDefault="001F73D8" w:rsidP="001F73D8">
      <w:pPr>
        <w:rPr>
          <w:rFonts w:asciiTheme="minorHAnsi" w:hAnsiTheme="minorHAnsi" w:cstheme="minorHAnsi"/>
          <w:b/>
        </w:rPr>
      </w:pPr>
    </w:p>
    <w:p w:rsidR="001F73D8" w:rsidRPr="00E76A1B" w:rsidRDefault="001F73D8" w:rsidP="001F73D8">
      <w:pPr>
        <w:rPr>
          <w:rFonts w:asciiTheme="minorHAnsi" w:eastAsiaTheme="majorEastAsia" w:hAnsiTheme="minorHAnsi" w:cstheme="minorHAnsi"/>
          <w:iCs/>
        </w:rPr>
      </w:pPr>
      <w:r w:rsidRPr="00281C36">
        <w:rPr>
          <w:b/>
        </w:rPr>
        <w:t>Afsluttende rapport:</w:t>
      </w:r>
      <w:r w:rsidRPr="00E76A1B">
        <w:rPr>
          <w:rStyle w:val="Overskrift4Tegn"/>
          <w:rFonts w:ascii="Arial" w:hAnsi="Arial"/>
          <w:b w:val="0"/>
          <w:sz w:val="20"/>
          <w:szCs w:val="22"/>
        </w:rPr>
        <w:t xml:space="preserve"> </w:t>
      </w:r>
      <w:r w:rsidRPr="00E76A1B">
        <w:rPr>
          <w:rFonts w:asciiTheme="minorHAnsi" w:hAnsiTheme="minorHAnsi" w:cstheme="minorHAnsi"/>
          <w:i/>
        </w:rPr>
        <w:t>Rapp</w:t>
      </w:r>
      <w:r w:rsidR="00AB1668">
        <w:rPr>
          <w:rFonts w:asciiTheme="minorHAnsi" w:hAnsiTheme="minorHAnsi" w:cstheme="minorHAnsi"/>
          <w:i/>
        </w:rPr>
        <w:t>orten må ikke overstige 3</w:t>
      </w:r>
      <w:r w:rsidRPr="00E76A1B">
        <w:rPr>
          <w:rFonts w:asciiTheme="minorHAnsi" w:hAnsiTheme="minorHAnsi" w:cstheme="minorHAnsi"/>
          <w:i/>
        </w:rPr>
        <w:t xml:space="preserve"> sider.</w:t>
      </w:r>
      <w:r w:rsidR="0044594C">
        <w:rPr>
          <w:rFonts w:asciiTheme="minorHAnsi" w:hAnsiTheme="minorHAnsi" w:cstheme="minorHAnsi"/>
        </w:rPr>
        <w:t xml:space="preserve"> Rapporten skal indeholde</w:t>
      </w:r>
      <w:r w:rsidRPr="00E76A1B">
        <w:rPr>
          <w:rFonts w:asciiTheme="minorHAnsi" w:hAnsiTheme="minorHAnsi" w:cstheme="minorHAnsi"/>
        </w:rPr>
        <w:t xml:space="preserve"> oplysninger om, hvordan det et gået med projektet </w:t>
      </w:r>
      <w:r w:rsidRPr="0044594C">
        <w:rPr>
          <w:rFonts w:asciiTheme="minorHAnsi" w:hAnsiTheme="minorHAnsi" w:cstheme="minorHAnsi"/>
          <w:i/>
        </w:rPr>
        <w:t>i sin helhed</w:t>
      </w:r>
      <w:r w:rsidRPr="00E76A1B">
        <w:rPr>
          <w:rFonts w:asciiTheme="minorHAnsi" w:hAnsiTheme="minorHAnsi" w:cstheme="minorHAnsi"/>
        </w:rPr>
        <w:t xml:space="preserve">. Der skal desuden vedlægges revisorpåtegnet regnskab for projektperioden inkl. revisionsbemærkninger og revisionsprotokol. </w:t>
      </w:r>
    </w:p>
    <w:p w:rsidR="001F73D8" w:rsidRPr="00E76A1B" w:rsidRDefault="001F73D8" w:rsidP="001F73D8">
      <w:pPr>
        <w:rPr>
          <w:rFonts w:asciiTheme="minorHAnsi" w:hAnsiTheme="minorHAnsi" w:cstheme="minorHAnsi"/>
        </w:rPr>
      </w:pPr>
    </w:p>
    <w:p w:rsidR="001F73D8" w:rsidRPr="00E76A1B" w:rsidRDefault="001F73D8" w:rsidP="001F73D8">
      <w:pPr>
        <w:rPr>
          <w:rFonts w:asciiTheme="minorHAnsi" w:hAnsiTheme="minorHAnsi" w:cstheme="minorHAnsi"/>
        </w:rPr>
      </w:pPr>
      <w:r w:rsidRPr="00E76A1B">
        <w:rPr>
          <w:rFonts w:asciiTheme="minorHAnsi" w:hAnsiTheme="minorHAnsi" w:cstheme="minorHAnsi"/>
        </w:rPr>
        <w:t>Rapporterne skal indsendes inden for fristen, som er angivet i bevillingsbrevet for projektet.</w:t>
      </w:r>
    </w:p>
    <w:p w:rsidR="001F73D8" w:rsidRDefault="001F73D8" w:rsidP="001F73D8">
      <w:pPr>
        <w:rPr>
          <w:rFonts w:asciiTheme="minorHAnsi" w:hAnsiTheme="minorHAnsi" w:cstheme="minorHAnsi"/>
        </w:rPr>
      </w:pPr>
      <w:r w:rsidRPr="00E76A1B">
        <w:rPr>
          <w:rFonts w:asciiTheme="minorHAnsi" w:hAnsiTheme="minorHAnsi" w:cstheme="minorHAnsi"/>
        </w:rPr>
        <w:t xml:space="preserve">Samtlige punkter og spørgsmål skal udfyldes. Rapporten skal sendes til postkassen </w:t>
      </w:r>
      <w:hyperlink r:id="rId7" w:tooltip="#AutoGenerate" w:history="1">
        <w:r w:rsidRPr="0097050A">
          <w:rPr>
            <w:rStyle w:val="Hyperlink"/>
            <w:rFonts w:asciiTheme="minorHAnsi" w:hAnsiTheme="minorHAnsi" w:cstheme="minorHAnsi"/>
          </w:rPr>
          <w:t>LCivilsamfundspulje@krfo.dk</w:t>
        </w:r>
      </w:hyperlink>
    </w:p>
    <w:p w:rsidR="001F73D8" w:rsidRPr="00E76A1B" w:rsidRDefault="001F73D8" w:rsidP="001F73D8">
      <w:pPr>
        <w:rPr>
          <w:rFonts w:asciiTheme="minorHAnsi" w:hAnsiTheme="minorHAnsi" w:cstheme="minorHAnsi"/>
        </w:rPr>
      </w:pPr>
    </w:p>
    <w:p w:rsidR="001F73D8" w:rsidRPr="00B17A75" w:rsidRDefault="001F73D8" w:rsidP="00B17A75">
      <w:pPr>
        <w:pStyle w:val="Overskrift2"/>
      </w:pPr>
      <w:r w:rsidRPr="00B17A75">
        <w:t>Generelle oplysninger</w:t>
      </w:r>
    </w:p>
    <w:p w:rsidR="001F73D8" w:rsidRPr="00B17A75" w:rsidRDefault="001F73D8" w:rsidP="00784D0C">
      <w:pPr>
        <w:pStyle w:val="Overskrift3"/>
      </w:pPr>
      <w:r w:rsidRPr="00B17A75">
        <w:t>Projektets titel:</w:t>
      </w:r>
    </w:p>
    <w:p w:rsidR="001F73D8" w:rsidRPr="00B17A75" w:rsidRDefault="001F73D8" w:rsidP="00784D0C"/>
    <w:p w:rsidR="001F73D8" w:rsidRPr="00B17A75" w:rsidRDefault="001F73D8" w:rsidP="00281C36">
      <w:pPr>
        <w:pStyle w:val="Overskrift3"/>
      </w:pPr>
      <w:r w:rsidRPr="00B17A75">
        <w:t>Tilskudsmodtager:</w:t>
      </w:r>
    </w:p>
    <w:p w:rsidR="001F73D8" w:rsidRDefault="001F73D8" w:rsidP="001F73D8"/>
    <w:p w:rsidR="001F73D8" w:rsidRPr="00E76A1B" w:rsidRDefault="001F73D8" w:rsidP="001F73D8">
      <w:pPr>
        <w:rPr>
          <w:rFonts w:asciiTheme="minorHAnsi" w:hAnsiTheme="minorHAnsi" w:cs="Times New Roman"/>
          <w:szCs w:val="22"/>
        </w:rPr>
      </w:pPr>
      <w:r w:rsidRPr="00E76A1B">
        <w:rPr>
          <w:rStyle w:val="Overskrift3Tegn"/>
        </w:rPr>
        <w:t>Afrapporteringsperiode:</w:t>
      </w:r>
      <w:r w:rsidRPr="00B63B98">
        <w:rPr>
          <w:rFonts w:asciiTheme="minorHAnsi" w:hAnsiTheme="minorHAnsi" w:cstheme="minorHAnsi"/>
          <w:b/>
        </w:rPr>
        <w:t xml:space="preserve"> </w:t>
      </w:r>
      <w:r w:rsidRPr="00E76A1B">
        <w:t>[Angiv hvilken periode afrapporteringen vedrører. Afrapporteringsperioden er fastsat i bevillingsbrevet]</w:t>
      </w:r>
      <w:r w:rsidRPr="00B63B98">
        <w:rPr>
          <w:rFonts w:asciiTheme="minorHAnsi" w:hAnsiTheme="minorHAnsi" w:cstheme="minorHAnsi"/>
        </w:rPr>
        <w:t xml:space="preserve"> </w:t>
      </w:r>
    </w:p>
    <w:p w:rsidR="001F73D8" w:rsidRDefault="001F73D8" w:rsidP="001F73D8">
      <w:pPr>
        <w:rPr>
          <w:rStyle w:val="Overskrift3Tegn"/>
        </w:rPr>
      </w:pPr>
    </w:p>
    <w:p w:rsidR="001F73D8" w:rsidRPr="00546999" w:rsidRDefault="001F73D8" w:rsidP="001F73D8">
      <w:pPr>
        <w:rPr>
          <w:rFonts w:asciiTheme="minorHAnsi" w:hAnsiTheme="minorHAnsi" w:cstheme="minorHAnsi"/>
          <w:b/>
        </w:rPr>
      </w:pPr>
      <w:r w:rsidRPr="00E76A1B">
        <w:rPr>
          <w:rStyle w:val="Overskrift3Tegn"/>
        </w:rPr>
        <w:t>Midtvejsstatus:</w:t>
      </w:r>
      <w:r w:rsidRPr="00546999">
        <w:rPr>
          <w:rFonts w:asciiTheme="minorHAnsi" w:hAnsiTheme="minorHAnsi" w:cstheme="minorHAnsi"/>
        </w:rPr>
        <w:t xml:space="preserve"> [Angiv ved afkrydsning, om rapporten er en midtvejsstat</w:t>
      </w:r>
      <w:r>
        <w:rPr>
          <w:rFonts w:asciiTheme="minorHAnsi" w:hAnsiTheme="minorHAnsi" w:cstheme="minorHAnsi"/>
        </w:rPr>
        <w:t>us eller en afsluttende rapport</w:t>
      </w:r>
      <w:r w:rsidRPr="00546999">
        <w:rPr>
          <w:rFonts w:asciiTheme="minorHAnsi" w:hAnsiTheme="minorHAnsi" w:cstheme="minorHAnsi"/>
        </w:rPr>
        <w:t xml:space="preserve">] </w:t>
      </w:r>
    </w:p>
    <w:p w:rsidR="001F73D8" w:rsidRDefault="001F73D8" w:rsidP="001F73D8">
      <w:pPr>
        <w:rPr>
          <w:rStyle w:val="Overskrift4Tegn"/>
        </w:rPr>
      </w:pPr>
    </w:p>
    <w:p w:rsidR="001F73D8" w:rsidRPr="00546999" w:rsidRDefault="001F73D8" w:rsidP="001F73D8">
      <w:pPr>
        <w:rPr>
          <w:rFonts w:asciiTheme="minorHAnsi" w:hAnsiTheme="minorHAnsi" w:cstheme="minorHAnsi"/>
          <w:b/>
        </w:rPr>
      </w:pPr>
      <w:r w:rsidRPr="00E76A1B">
        <w:rPr>
          <w:rStyle w:val="Overskrift3Tegn"/>
        </w:rPr>
        <w:t>Afsluttende rapport:</w:t>
      </w:r>
      <w:r w:rsidRPr="00546999">
        <w:rPr>
          <w:rFonts w:asciiTheme="minorHAnsi" w:hAnsiTheme="minorHAnsi" w:cstheme="minorHAnsi"/>
          <w:b/>
        </w:rPr>
        <w:t xml:space="preserve"> </w:t>
      </w:r>
      <w:r w:rsidRPr="00546999">
        <w:rPr>
          <w:rFonts w:asciiTheme="minorHAnsi" w:hAnsiTheme="minorHAnsi" w:cstheme="minorHAnsi"/>
        </w:rPr>
        <w:t xml:space="preserve">[Angiv ved afkrydsning, om rapporten er en midtvejsstatus eller en afsluttende rapport] </w:t>
      </w:r>
    </w:p>
    <w:p w:rsidR="001F73D8" w:rsidRPr="00546999" w:rsidRDefault="001F73D8" w:rsidP="001F73D8">
      <w:pPr>
        <w:rPr>
          <w:rFonts w:asciiTheme="minorHAnsi" w:eastAsiaTheme="majorEastAsia" w:hAnsiTheme="minorHAnsi" w:cstheme="minorHAnsi"/>
          <w:sz w:val="26"/>
          <w:szCs w:val="26"/>
        </w:rPr>
      </w:pPr>
      <w:r w:rsidRPr="00546999">
        <w:rPr>
          <w:rFonts w:asciiTheme="minorHAnsi" w:hAnsiTheme="minorHAnsi" w:cstheme="minorHAnsi"/>
        </w:rPr>
        <w:br w:type="page"/>
      </w:r>
    </w:p>
    <w:p w:rsidR="001F73D8" w:rsidRPr="00E76A1B" w:rsidRDefault="001F73D8" w:rsidP="00281C36">
      <w:pPr>
        <w:pStyle w:val="Overskrift2"/>
      </w:pPr>
      <w:r w:rsidRPr="00E76A1B">
        <w:lastRenderedPageBreak/>
        <w:t>Midtvejsstat</w:t>
      </w:r>
      <w:bookmarkStart w:id="0" w:name="_GoBack"/>
      <w:bookmarkEnd w:id="0"/>
      <w:r w:rsidRPr="00E76A1B">
        <w:t>us/afsluttende rapport (side 1)</w:t>
      </w:r>
    </w:p>
    <w:p w:rsidR="00B17A75" w:rsidRDefault="001F73D8" w:rsidP="00B17A75">
      <w:pPr>
        <w:jc w:val="both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>1. Hvor mange deltagere fra projektets definerede målgruppe har deltaget i projektet? Angiv antal personer i perioden, afrapporteringen vedrører.</w:t>
      </w:r>
    </w:p>
    <w:p w:rsidR="00B17A75" w:rsidRDefault="00B17A75" w:rsidP="00B17A75">
      <w:pPr>
        <w:jc w:val="both"/>
        <w:rPr>
          <w:rFonts w:asciiTheme="minorHAnsi" w:hAnsiTheme="minorHAnsi" w:cstheme="minorHAnsi"/>
        </w:rPr>
      </w:pPr>
    </w:p>
    <w:p w:rsidR="00B17A75" w:rsidRDefault="001F73D8" w:rsidP="001F73D8">
      <w:pPr>
        <w:jc w:val="both"/>
        <w:rPr>
          <w:rStyle w:val="Pladsholdertekst"/>
          <w:rFonts w:asciiTheme="minorHAnsi" w:hAnsiTheme="minorHAnsi" w:cstheme="minorHAnsi"/>
          <w:color w:val="auto"/>
        </w:rPr>
      </w:pPr>
      <w:r w:rsidRPr="00546999">
        <w:rPr>
          <w:rFonts w:asciiTheme="minorHAnsi" w:hAnsiTheme="minorHAnsi" w:cstheme="minorHAnsi"/>
        </w:rPr>
        <w:t xml:space="preserve">2. Hvis antallet af personer, der har deltaget i projektet, er </w:t>
      </w:r>
      <w:r>
        <w:rPr>
          <w:rFonts w:asciiTheme="minorHAnsi" w:hAnsiTheme="minorHAnsi" w:cstheme="minorHAnsi"/>
        </w:rPr>
        <w:t>markant lavere end</w:t>
      </w:r>
      <w:r w:rsidRPr="00546999">
        <w:rPr>
          <w:rFonts w:asciiTheme="minorHAnsi" w:hAnsiTheme="minorHAnsi" w:cstheme="minorHAnsi"/>
        </w:rPr>
        <w:t xml:space="preserve"> det forventede antal, som er oplyst i projektansøgningen, anføres årsagen hertil:</w:t>
      </w:r>
    </w:p>
    <w:p w:rsidR="00B17A75" w:rsidRDefault="00B17A75" w:rsidP="001F73D8">
      <w:pPr>
        <w:jc w:val="both"/>
        <w:rPr>
          <w:rStyle w:val="Pladsholdertekst"/>
          <w:rFonts w:asciiTheme="minorHAnsi" w:hAnsiTheme="minorHAnsi" w:cstheme="minorHAnsi"/>
          <w:color w:val="auto"/>
        </w:rPr>
      </w:pPr>
    </w:p>
    <w:p w:rsidR="001F73D8" w:rsidRDefault="001F73D8" w:rsidP="001F73D8">
      <w:pPr>
        <w:jc w:val="both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>3. I projektansøgningen er der anført konkrete målsætninger for målgruppen på individniveau. I hvor høj grad er målet/målene blevet opfyldt?</w:t>
      </w:r>
    </w:p>
    <w:p w:rsidR="00B35179" w:rsidRDefault="00B35179" w:rsidP="001F73D8">
      <w:pPr>
        <w:jc w:val="both"/>
        <w:rPr>
          <w:rFonts w:asciiTheme="minorHAnsi" w:hAnsiTheme="minorHAnsi" w:cstheme="minorHAnsi"/>
        </w:rPr>
      </w:pP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>1. Slet ikke opfyldt</w:t>
      </w: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>2. I lav grad opfyldt</w:t>
      </w: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>3. I middel grad opfyldt</w:t>
      </w: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>4. I høj grad opfyldt</w:t>
      </w:r>
    </w:p>
    <w:p w:rsidR="001F73D8" w:rsidRPr="00546999" w:rsidRDefault="001F73D8" w:rsidP="001F73D8">
      <w:pPr>
        <w:jc w:val="both"/>
        <w:rPr>
          <w:rFonts w:asciiTheme="minorHAnsi" w:hAnsiTheme="minorHAnsi" w:cstheme="minorHAnsi"/>
          <w:i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533"/>
        <w:gridCol w:w="5936"/>
        <w:gridCol w:w="2593"/>
      </w:tblGrid>
      <w:tr w:rsidR="001F73D8" w:rsidRPr="00546999" w:rsidTr="00787550">
        <w:tc>
          <w:tcPr>
            <w:tcW w:w="53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6999">
              <w:rPr>
                <w:rFonts w:asciiTheme="minorHAnsi" w:hAnsiTheme="minorHAnsi" w:cstheme="minorHAnsi"/>
              </w:rPr>
              <w:t>Nr.</w:t>
            </w:r>
          </w:p>
        </w:tc>
        <w:tc>
          <w:tcPr>
            <w:tcW w:w="6520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6999">
              <w:rPr>
                <w:rFonts w:asciiTheme="minorHAnsi" w:hAnsiTheme="minorHAnsi" w:cstheme="minorHAnsi"/>
              </w:rPr>
              <w:t>Målsætning på individniveau</w:t>
            </w:r>
          </w:p>
        </w:tc>
        <w:tc>
          <w:tcPr>
            <w:tcW w:w="272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6999">
              <w:rPr>
                <w:rFonts w:asciiTheme="minorHAnsi" w:hAnsiTheme="minorHAnsi" w:cstheme="minorHAnsi"/>
              </w:rPr>
              <w:t>Målopfyldelse på en skala fra 1-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46999">
              <w:rPr>
                <w:rFonts w:asciiTheme="minorHAnsi" w:hAnsiTheme="minorHAnsi" w:cstheme="minorHAnsi"/>
              </w:rPr>
              <w:t>4</w:t>
            </w:r>
          </w:p>
        </w:tc>
      </w:tr>
      <w:tr w:rsidR="001F73D8" w:rsidRPr="00546999" w:rsidTr="00787550">
        <w:tc>
          <w:tcPr>
            <w:tcW w:w="53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69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1F73D8" w:rsidRPr="00546999" w:rsidRDefault="001F73D8" w:rsidP="00787550">
            <w:pPr>
              <w:pStyle w:val="Overskrift4"/>
              <w:spacing w:before="120" w:after="120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72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Style w:val="Pladsholdertekst"/>
                <w:rFonts w:asciiTheme="minorHAnsi" w:hAnsiTheme="minorHAnsi" w:cstheme="minorHAnsi"/>
              </w:rPr>
            </w:pPr>
            <w:r w:rsidRPr="00546999">
              <w:rPr>
                <w:rStyle w:val="Pladsholdertekst"/>
                <w:rFonts w:asciiTheme="minorHAnsi" w:hAnsiTheme="minorHAnsi" w:cstheme="minorHAnsi"/>
              </w:rPr>
              <w:t>[Angiv et tal]</w:t>
            </w:r>
          </w:p>
        </w:tc>
      </w:tr>
      <w:tr w:rsidR="001F73D8" w:rsidRPr="00546999" w:rsidTr="00787550">
        <w:tc>
          <w:tcPr>
            <w:tcW w:w="53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699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Style w:val="Pladsholdertekst"/>
                <w:rFonts w:asciiTheme="minorHAnsi" w:hAnsiTheme="minorHAnsi" w:cstheme="minorHAnsi"/>
              </w:rPr>
            </w:pPr>
            <w:r w:rsidRPr="00546999">
              <w:rPr>
                <w:rStyle w:val="Pladsholdertekst"/>
                <w:rFonts w:asciiTheme="minorHAnsi" w:hAnsiTheme="minorHAnsi" w:cstheme="minorHAnsi"/>
              </w:rPr>
              <w:t>[Angiv et tal]</w:t>
            </w:r>
          </w:p>
        </w:tc>
      </w:tr>
      <w:tr w:rsidR="001F73D8" w:rsidRPr="00546999" w:rsidTr="00787550">
        <w:tc>
          <w:tcPr>
            <w:tcW w:w="53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699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Style w:val="Pladsholdertekst"/>
                <w:rFonts w:asciiTheme="minorHAnsi" w:hAnsiTheme="minorHAnsi" w:cstheme="minorHAnsi"/>
              </w:rPr>
            </w:pPr>
            <w:r w:rsidRPr="00546999">
              <w:rPr>
                <w:rStyle w:val="Pladsholdertekst"/>
                <w:rFonts w:asciiTheme="minorHAnsi" w:hAnsiTheme="minorHAnsi" w:cstheme="minorHAnsi"/>
              </w:rPr>
              <w:t>[Angiv et tal]</w:t>
            </w:r>
          </w:p>
        </w:tc>
      </w:tr>
      <w:tr w:rsidR="001F73D8" w:rsidRPr="00546999" w:rsidTr="00787550">
        <w:tc>
          <w:tcPr>
            <w:tcW w:w="53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699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Style w:val="Pladsholdertekst"/>
                <w:rFonts w:asciiTheme="minorHAnsi" w:hAnsiTheme="minorHAnsi" w:cstheme="minorHAnsi"/>
              </w:rPr>
            </w:pPr>
            <w:r w:rsidRPr="00546999">
              <w:rPr>
                <w:rStyle w:val="Pladsholdertekst"/>
                <w:rFonts w:asciiTheme="minorHAnsi" w:hAnsiTheme="minorHAnsi" w:cstheme="minorHAnsi"/>
              </w:rPr>
              <w:t>[Angiv et tal]</w:t>
            </w:r>
          </w:p>
        </w:tc>
      </w:tr>
      <w:tr w:rsidR="001F73D8" w:rsidRPr="00546999" w:rsidTr="00787550">
        <w:tc>
          <w:tcPr>
            <w:tcW w:w="53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699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Style w:val="Pladsholdertekst"/>
                <w:rFonts w:asciiTheme="minorHAnsi" w:hAnsiTheme="minorHAnsi" w:cstheme="minorHAnsi"/>
              </w:rPr>
            </w:pPr>
            <w:r w:rsidRPr="00546999">
              <w:rPr>
                <w:rStyle w:val="Pladsholdertekst"/>
                <w:rFonts w:asciiTheme="minorHAnsi" w:hAnsiTheme="minorHAnsi" w:cstheme="minorHAnsi"/>
              </w:rPr>
              <w:t>[Angiv et tal]</w:t>
            </w:r>
          </w:p>
        </w:tc>
      </w:tr>
    </w:tbl>
    <w:p w:rsidR="001F73D8" w:rsidRPr="00546999" w:rsidRDefault="001F73D8" w:rsidP="001F73D8">
      <w:pPr>
        <w:spacing w:before="120" w:after="120"/>
        <w:jc w:val="both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>Vurderingen af målopfyldelsen skal ske med afsæt i den metode, der er angivet i ansøgningen til, hvordan organisationen vil følge op på de opstillede målsætninger (se afsnit H i ansøgning).</w:t>
      </w: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546999">
        <w:rPr>
          <w:rFonts w:asciiTheme="minorHAnsi" w:hAnsiTheme="minorHAnsi" w:cstheme="minorHAnsi"/>
        </w:rPr>
        <w:t>Uddyb eventuel særlig erfaring med målopfyldelse. Har der været særlige udfordringer, observationer eller andet?</w:t>
      </w:r>
    </w:p>
    <w:p w:rsidR="001F73D8" w:rsidRPr="00546999" w:rsidRDefault="001F73D8" w:rsidP="001F73D8">
      <w:pPr>
        <w:jc w:val="both"/>
        <w:rPr>
          <w:rFonts w:asciiTheme="minorHAnsi" w:hAnsiTheme="minorHAnsi" w:cstheme="minorHAnsi"/>
          <w:i/>
        </w:rPr>
      </w:pP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>5. Er de aktiviteter, der var planlagt i perioden ifølge tidsplanen, gennemført? Angiv ved afkrydsning:</w:t>
      </w: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 xml:space="preserve">Ja: </w:t>
      </w:r>
    </w:p>
    <w:p w:rsidR="001F73D8" w:rsidRPr="00546999" w:rsidRDefault="001F73D8" w:rsidP="001F73D8">
      <w:pPr>
        <w:jc w:val="both"/>
        <w:rPr>
          <w:rStyle w:val="Pladsholdertekst"/>
          <w:rFonts w:asciiTheme="minorHAnsi" w:hAnsiTheme="minorHAnsi" w:cstheme="minorHAnsi"/>
          <w:color w:val="auto"/>
        </w:rPr>
      </w:pPr>
      <w:r w:rsidRPr="00546999">
        <w:rPr>
          <w:rStyle w:val="Pladsholdertekst"/>
          <w:rFonts w:asciiTheme="minorHAnsi" w:hAnsiTheme="minorHAnsi" w:cstheme="minorHAnsi"/>
          <w:color w:val="auto"/>
        </w:rPr>
        <w:t xml:space="preserve">Nej: </w:t>
      </w: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 xml:space="preserve">6. </w:t>
      </w:r>
      <w:r>
        <w:rPr>
          <w:rFonts w:asciiTheme="minorHAnsi" w:hAnsiTheme="minorHAnsi" w:cstheme="minorHAnsi"/>
        </w:rPr>
        <w:t xml:space="preserve">Hvis der er planlagte aktiviteter, som ikke </w:t>
      </w:r>
      <w:r w:rsidRPr="00546999">
        <w:rPr>
          <w:rFonts w:asciiTheme="minorHAnsi" w:hAnsiTheme="minorHAnsi" w:cstheme="minorHAnsi"/>
        </w:rPr>
        <w:t>er gennemført, skrives en kortfattet begrundelse herfor. Væsentlige afvigelser fra det planlagte skal begrundes.</w:t>
      </w:r>
    </w:p>
    <w:p w:rsidR="001F73D8" w:rsidRDefault="001F73D8" w:rsidP="001F73D8">
      <w:pPr>
        <w:spacing w:before="120" w:after="120"/>
        <w:jc w:val="both"/>
        <w:rPr>
          <w:rFonts w:asciiTheme="minorHAnsi" w:hAnsiTheme="minorHAnsi" w:cstheme="minorHAnsi"/>
        </w:rPr>
      </w:pPr>
    </w:p>
    <w:p w:rsidR="001F73D8" w:rsidRDefault="001F73D8" w:rsidP="001F73D8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7. Beskriv </w:t>
      </w:r>
      <w:r w:rsidRPr="00386925">
        <w:rPr>
          <w:rFonts w:asciiTheme="minorHAnsi" w:hAnsiTheme="minorHAnsi" w:cstheme="minorHAnsi"/>
          <w:u w:val="single"/>
        </w:rPr>
        <w:t>kort</w:t>
      </w:r>
      <w:r>
        <w:rPr>
          <w:rFonts w:asciiTheme="minorHAnsi" w:hAnsiTheme="minorHAnsi" w:cstheme="minorHAnsi"/>
        </w:rPr>
        <w:t xml:space="preserve"> nogle af projektets successer - højst 2 - som bidrager til opfyldelsen af formålet (som beskrevet i afsnit G i ansøgningen). Det må gerne være i form af en god historie.</w:t>
      </w:r>
    </w:p>
    <w:p w:rsidR="001F73D8" w:rsidRDefault="001F73D8" w:rsidP="001F73D8">
      <w:pPr>
        <w:spacing w:before="120" w:after="120"/>
        <w:jc w:val="both"/>
        <w:rPr>
          <w:rFonts w:asciiTheme="minorHAnsi" w:hAnsiTheme="minorHAnsi" w:cstheme="minorHAnsi"/>
        </w:rPr>
      </w:pPr>
    </w:p>
    <w:p w:rsidR="001F73D8" w:rsidRDefault="001F73D8" w:rsidP="001F73D8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Beskriv </w:t>
      </w:r>
      <w:r w:rsidRPr="008740C5">
        <w:rPr>
          <w:rFonts w:asciiTheme="minorHAnsi" w:hAnsiTheme="minorHAnsi" w:cstheme="minorHAnsi"/>
          <w:u w:val="single"/>
        </w:rPr>
        <w:t>kort</w:t>
      </w:r>
      <w:r>
        <w:rPr>
          <w:rFonts w:asciiTheme="minorHAnsi" w:hAnsiTheme="minorHAnsi" w:cstheme="minorHAnsi"/>
        </w:rPr>
        <w:t xml:space="preserve"> projektets primære udfordringer - højst 2. Henvis evt. til andre afsnit i afrapporteringen, hvis udfordringerne allerede er nævnt. </w:t>
      </w:r>
    </w:p>
    <w:p w:rsidR="001F73D8" w:rsidRDefault="001F73D8" w:rsidP="001F73D8">
      <w:pPr>
        <w:spacing w:before="120" w:after="120"/>
        <w:jc w:val="both"/>
        <w:rPr>
          <w:rFonts w:asciiTheme="minorHAnsi" w:hAnsiTheme="minorHAnsi" w:cstheme="minorHAnsi"/>
        </w:rPr>
      </w:pPr>
    </w:p>
    <w:p w:rsidR="001F73D8" w:rsidRPr="00546999" w:rsidRDefault="001F73D8" w:rsidP="001F73D8">
      <w:pPr>
        <w:spacing w:before="120" w:after="120"/>
        <w:jc w:val="both"/>
        <w:rPr>
          <w:rFonts w:asciiTheme="minorHAnsi" w:hAnsiTheme="minorHAnsi" w:cstheme="minorHAnsi"/>
          <w:i/>
        </w:rPr>
      </w:pPr>
    </w:p>
    <w:p w:rsidR="001F73D8" w:rsidRPr="00546999" w:rsidRDefault="001F73D8" w:rsidP="001F73D8">
      <w:pPr>
        <w:spacing w:before="120" w:after="120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 xml:space="preserve">Dato: </w:t>
      </w:r>
    </w:p>
    <w:p w:rsidR="001F73D8" w:rsidRDefault="001F73D8" w:rsidP="001F73D8">
      <w:pPr>
        <w:spacing w:line="240" w:lineRule="auto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 xml:space="preserve">Underskrift for oplysningernes rigtighed: </w:t>
      </w:r>
    </w:p>
    <w:p w:rsidR="001F73D8" w:rsidRDefault="001F73D8" w:rsidP="001F73D8">
      <w:pPr>
        <w:spacing w:line="240" w:lineRule="auto"/>
        <w:rPr>
          <w:rFonts w:asciiTheme="minorHAnsi" w:hAnsiTheme="minorHAnsi" w:cstheme="minorHAnsi"/>
        </w:rPr>
      </w:pPr>
    </w:p>
    <w:p w:rsidR="001F73D8" w:rsidRPr="00546999" w:rsidRDefault="001F73D8" w:rsidP="001F73D8">
      <w:pPr>
        <w:spacing w:line="240" w:lineRule="auto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>_____________________________</w:t>
      </w:r>
    </w:p>
    <w:p w:rsidR="001F73D8" w:rsidRPr="00546999" w:rsidRDefault="001F73D8" w:rsidP="001F73D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>Underskriver af rapporten skal være tegningsberettiget, jf. vedtægter for foreningen/organisationen eller på anden vis bemyndiget af tilskudsmodtager til at underskrive rapporten.</w:t>
      </w:r>
    </w:p>
    <w:p w:rsidR="001F73D8" w:rsidRPr="00546999" w:rsidRDefault="001F73D8" w:rsidP="001F73D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:rsidR="001F73D8" w:rsidRPr="00546999" w:rsidRDefault="001F73D8" w:rsidP="001F73D8">
      <w:pPr>
        <w:spacing w:after="240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 xml:space="preserve">Underskrivers fulde navn: </w:t>
      </w:r>
    </w:p>
    <w:p w:rsidR="001F73D8" w:rsidRPr="00546999" w:rsidRDefault="001F73D8" w:rsidP="001F73D8">
      <w:pPr>
        <w:spacing w:before="120" w:after="120"/>
        <w:jc w:val="both"/>
        <w:rPr>
          <w:rFonts w:asciiTheme="minorHAnsi" w:hAnsiTheme="minorHAnsi" w:cstheme="minorHAnsi"/>
        </w:rPr>
      </w:pP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</w:p>
    <w:p w:rsidR="00AC26A1" w:rsidRPr="001F73D8" w:rsidRDefault="00AC26A1" w:rsidP="001F73D8"/>
    <w:sectPr w:rsidR="00AC26A1" w:rsidRPr="001F73D8" w:rsidSect="001F73D8">
      <w:headerReference w:type="default" r:id="rId8"/>
      <w:footerReference w:type="default" r:id="rId9"/>
      <w:pgSz w:w="11906" w:h="16838"/>
      <w:pgMar w:top="1814" w:right="1417" w:bottom="164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D8" w:rsidRDefault="001F73D8" w:rsidP="001F73D8">
      <w:pPr>
        <w:spacing w:line="240" w:lineRule="auto"/>
      </w:pPr>
      <w:r>
        <w:separator/>
      </w:r>
    </w:p>
  </w:endnote>
  <w:endnote w:type="continuationSeparator" w:id="0">
    <w:p w:rsidR="001F73D8" w:rsidRDefault="001F73D8" w:rsidP="001F7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205904"/>
      <w:docPartObj>
        <w:docPartGallery w:val="Page Numbers (Bottom of Page)"/>
        <w:docPartUnique/>
      </w:docPartObj>
    </w:sdtPr>
    <w:sdtEndPr/>
    <w:sdtContent>
      <w:p w:rsidR="0044594C" w:rsidRDefault="0044594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C36">
          <w:rPr>
            <w:noProof/>
          </w:rPr>
          <w:t>2</w:t>
        </w:r>
        <w:r>
          <w:fldChar w:fldCharType="end"/>
        </w:r>
      </w:p>
    </w:sdtContent>
  </w:sdt>
  <w:p w:rsidR="0044594C" w:rsidRDefault="0044594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D8" w:rsidRDefault="001F73D8" w:rsidP="001F73D8">
      <w:pPr>
        <w:spacing w:line="240" w:lineRule="auto"/>
      </w:pPr>
      <w:r>
        <w:separator/>
      </w:r>
    </w:p>
  </w:footnote>
  <w:footnote w:type="continuationSeparator" w:id="0">
    <w:p w:rsidR="001F73D8" w:rsidRDefault="001F73D8" w:rsidP="001F73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D8" w:rsidRDefault="001F73D8" w:rsidP="001F73D8">
    <w:pPr>
      <w:pStyle w:val="Sidehoved"/>
      <w:tabs>
        <w:tab w:val="center" w:pos="3401"/>
      </w:tabs>
    </w:pPr>
    <w:bookmarkStart w:id="1" w:name="_Hlk118888180"/>
    <w:bookmarkStart w:id="2" w:name="_Hlk118888181"/>
    <w:r>
      <w:rPr>
        <w:noProof/>
        <w:lang w:eastAsia="da-DK"/>
      </w:rPr>
      <w:drawing>
        <wp:anchor distT="0" distB="0" distL="114300" distR="114300" simplePos="0" relativeHeight="251660288" behindDoc="0" locked="1" layoutInCell="1" allowOverlap="1" wp14:anchorId="7BF2FB8B" wp14:editId="33A8FA42">
          <wp:simplePos x="0" y="0"/>
          <wp:positionH relativeFrom="page">
            <wp:posOffset>719455</wp:posOffset>
          </wp:positionH>
          <wp:positionV relativeFrom="page">
            <wp:posOffset>449580</wp:posOffset>
          </wp:positionV>
          <wp:extent cx="2181283" cy="136800"/>
          <wp:effectExtent l="0" t="0" r="0" b="0"/>
          <wp:wrapNone/>
          <wp:docPr id="2" name="LogoFirstHIDE_bmkArt" descr="Kriminalforsorg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83" cy="1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4958C11" wp14:editId="282B5D11">
              <wp:simplePos x="0" y="0"/>
              <wp:positionH relativeFrom="margin">
                <wp:align>left</wp:align>
              </wp:positionH>
              <wp:positionV relativeFrom="page">
                <wp:posOffset>629920</wp:posOffset>
              </wp:positionV>
              <wp:extent cx="2901600" cy="172800"/>
              <wp:effectExtent l="0" t="0" r="0" b="0"/>
              <wp:wrapNone/>
              <wp:docPr id="1" name="Afdeling" descr="Direktoratet for Kriminalforsorg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1600" cy="17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F73D8" w:rsidRDefault="001F73D8" w:rsidP="001F73D8">
                          <w:pPr>
                            <w:pStyle w:val="Template-Afdeling"/>
                          </w:pPr>
                          <w:bookmarkStart w:id="3" w:name="OFF_Area"/>
                          <w:r>
                            <w:t>Direktoratet for Kriminalforsorgen</w:t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0" tIns="0" rIns="68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58C11" id="_x0000_t202" coordsize="21600,21600" o:spt="202" path="m,l,21600r21600,l21600,xe">
              <v:stroke joinstyle="miter"/>
              <v:path gradientshapeok="t" o:connecttype="rect"/>
            </v:shapetype>
            <v:shape id="Afdeling" o:spid="_x0000_s1026" type="#_x0000_t202" alt="Direktoratet for Kriminalforsorgen" style="position:absolute;margin-left:0;margin-top:49.6pt;width:228.45pt;height:1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" filled="f" fillcolor="white [3201]" stroked="f" strokeweight=".5pt">
              <v:textbox style="mso-fit-shape-to-text:t" inset="0,0,19mm,0">
                <w:txbxContent>
                  <w:p w:rsidR="001F73D8" w:rsidRDefault="001F73D8" w:rsidP="001F73D8">
                    <w:pPr>
                      <w:pStyle w:val="Template-Afdeling"/>
                    </w:pPr>
                    <w:bookmarkStart w:id="4" w:name="OFF_Area"/>
                    <w:r>
                      <w:t>Direktoratet for Kriminalforsorgen</w:t>
                    </w:r>
                    <w:bookmarkEnd w:id="4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bookmarkEnd w:id="1"/>
    <w:bookmarkEnd w:id="2"/>
  </w:p>
  <w:p w:rsidR="001F73D8" w:rsidRDefault="001F73D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DC08C8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AE4231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3D53185"/>
    <w:multiLevelType w:val="multilevel"/>
    <w:tmpl w:val="8E8870C4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Franklin Gothic Book" w:hAnsi="Franklin Gothic Book" w:hint="default"/>
        <w:sz w:val="1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Franklin Gothic Book" w:hAnsi="Franklin Gothic Book" w:hint="default"/>
        <w:sz w:val="16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Franklin Gothic Book" w:hAnsi="Franklin Gothic Book" w:hint="default"/>
        <w:sz w:val="16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ascii="Franklin Gothic Book" w:hAnsi="Franklin Gothic Book" w:hint="default"/>
        <w:sz w:val="16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Franklin Gothic Book" w:hAnsi="Franklin Gothic Book" w:hint="default"/>
        <w:sz w:val="16"/>
      </w:rPr>
    </w:lvl>
    <w:lvl w:ilvl="5">
      <w:start w:val="1"/>
      <w:numFmt w:val="decimal"/>
      <w:lvlText w:val="%1.%2.%3.%4.%5.%6"/>
      <w:lvlJc w:val="left"/>
      <w:pPr>
        <w:ind w:left="1361" w:hanging="1361"/>
      </w:pPr>
      <w:rPr>
        <w:rFonts w:ascii="Franklin Gothic Book" w:hAnsi="Franklin Gothic Book" w:hint="default"/>
        <w:sz w:val="16"/>
      </w:rPr>
    </w:lvl>
    <w:lvl w:ilvl="6">
      <w:start w:val="1"/>
      <w:numFmt w:val="decimal"/>
      <w:lvlText w:val="%1.%2.%3.%4.%5.%6.%7"/>
      <w:lvlJc w:val="left"/>
      <w:pPr>
        <w:ind w:left="1588" w:hanging="1588"/>
      </w:pPr>
      <w:rPr>
        <w:rFonts w:ascii="Franklin Gothic Book" w:hAnsi="Franklin Gothic Book" w:hint="default"/>
        <w:sz w:val="16"/>
      </w:rPr>
    </w:lvl>
    <w:lvl w:ilvl="7">
      <w:start w:val="1"/>
      <w:numFmt w:val="decimal"/>
      <w:lvlText w:val="%1.%2.%3.%4.%5.%6.%7.%8"/>
      <w:lvlJc w:val="left"/>
      <w:pPr>
        <w:ind w:left="1814" w:hanging="1814"/>
      </w:pPr>
      <w:rPr>
        <w:rFonts w:ascii="Franklin Gothic Book" w:hAnsi="Franklin Gothic Book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041" w:hanging="2041"/>
      </w:pPr>
      <w:rPr>
        <w:rFonts w:ascii="Franklin Gothic Book" w:hAnsi="Franklin Gothic Book" w:hint="default"/>
        <w:sz w:val="16"/>
      </w:rPr>
    </w:lvl>
  </w:abstractNum>
  <w:abstractNum w:abstractNumId="3" w15:restartNumberingAfterBreak="0">
    <w:nsid w:val="08206DEE"/>
    <w:multiLevelType w:val="multilevel"/>
    <w:tmpl w:val="EFD66458"/>
    <w:numStyleLink w:val="ListStyle-ListNumber"/>
  </w:abstractNum>
  <w:abstractNum w:abstractNumId="4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115481"/>
    <w:multiLevelType w:val="multilevel"/>
    <w:tmpl w:val="6A1E7BA4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69" w:hanging="369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pStyle w:val="Opstilling-punkttegn2"/>
      <w:lvlText w:val="•"/>
      <w:lvlJc w:val="left"/>
      <w:pPr>
        <w:ind w:left="738" w:hanging="369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pStyle w:val="Opstilling-punkttegn3"/>
      <w:lvlText w:val="•"/>
      <w:lvlJc w:val="left"/>
      <w:pPr>
        <w:ind w:left="1107" w:hanging="369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•"/>
      <w:lvlJc w:val="left"/>
      <w:pPr>
        <w:ind w:left="1476" w:hanging="369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•"/>
      <w:lvlJc w:val="left"/>
      <w:pPr>
        <w:ind w:left="1845" w:hanging="369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•"/>
      <w:lvlJc w:val="left"/>
      <w:pPr>
        <w:ind w:left="2214" w:hanging="369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•"/>
      <w:lvlJc w:val="left"/>
      <w:pPr>
        <w:ind w:left="2583" w:hanging="369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•"/>
      <w:lvlJc w:val="left"/>
      <w:pPr>
        <w:ind w:left="2952" w:hanging="369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•"/>
      <w:lvlJc w:val="left"/>
      <w:pPr>
        <w:ind w:left="3321" w:hanging="369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14635A68"/>
    <w:multiLevelType w:val="multilevel"/>
    <w:tmpl w:val="2A881F30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Franklin Gothic Book" w:hAnsi="Franklin Gothic Book" w:hint="default"/>
        <w:sz w:val="16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Franklin Gothic Book" w:hAnsi="Franklin Gothic Book" w:hint="default"/>
        <w:sz w:val="16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Franklin Gothic Book" w:hAnsi="Franklin Gothic Book" w:hint="default"/>
        <w:sz w:val="16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Franklin Gothic Book" w:hAnsi="Franklin Gothic Book" w:hint="default"/>
        <w:sz w:val="16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Franklin Gothic Book" w:hAnsi="Franklin Gothic Book" w:hint="default"/>
        <w:sz w:val="16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Franklin Gothic Book" w:hAnsi="Franklin Gothic Book" w:hint="default"/>
        <w:sz w:val="16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Franklin Gothic Book" w:hAnsi="Franklin Gothic Book" w:hint="default"/>
        <w:sz w:val="16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Franklin Gothic Book" w:hAnsi="Franklin Gothic Book" w:hint="default"/>
        <w:sz w:val="16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Franklin Gothic Book" w:hAnsi="Franklin Gothic Book" w:hint="default"/>
        <w:sz w:val="16"/>
      </w:rPr>
    </w:lvl>
  </w:abstractNum>
  <w:abstractNum w:abstractNumId="7" w15:restartNumberingAfterBreak="0">
    <w:nsid w:val="3C68183E"/>
    <w:multiLevelType w:val="multilevel"/>
    <w:tmpl w:val="8E8870C4"/>
    <w:numStyleLink w:val="ListStyle-TableListNumber"/>
  </w:abstractNum>
  <w:abstractNum w:abstractNumId="8" w15:restartNumberingAfterBreak="0">
    <w:nsid w:val="4DAF0994"/>
    <w:multiLevelType w:val="multilevel"/>
    <w:tmpl w:val="2A881F30"/>
    <w:numStyleLink w:val="ListStyle-TableListBullet"/>
  </w:abstractNum>
  <w:abstractNum w:abstractNumId="9" w15:restartNumberingAfterBreak="0">
    <w:nsid w:val="5AAC4609"/>
    <w:multiLevelType w:val="multilevel"/>
    <w:tmpl w:val="6A1E7BA4"/>
    <w:numStyleLink w:val="ListStyle-ListBullet"/>
  </w:abstractNum>
  <w:abstractNum w:abstractNumId="10" w15:restartNumberingAfterBreak="0">
    <w:nsid w:val="5CDA6A45"/>
    <w:multiLevelType w:val="multilevel"/>
    <w:tmpl w:val="EFD66458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69" w:hanging="369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Opstilling-talellerbogst2"/>
      <w:lvlText w:val="%1.%2."/>
      <w:lvlJc w:val="left"/>
      <w:pPr>
        <w:ind w:left="1021" w:hanging="652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Opstilling-talellerbogst3"/>
      <w:lvlText w:val="%1.%2.%3."/>
      <w:lvlJc w:val="left"/>
      <w:pPr>
        <w:ind w:left="2041" w:hanging="1020"/>
      </w:pPr>
      <w:rPr>
        <w:rFonts w:ascii="Times New Roman" w:hAnsi="Times New Roman" w:hint="default"/>
        <w:sz w:val="24"/>
      </w:rPr>
    </w:lvl>
    <w:lvl w:ilvl="3">
      <w:start w:val="1"/>
      <w:numFmt w:val="decimal"/>
      <w:pStyle w:val="Opstilling-talellerbogst4"/>
      <w:lvlText w:val="%1.%2.%3.%4."/>
      <w:lvlJc w:val="left"/>
      <w:pPr>
        <w:ind w:left="2325" w:hanging="1304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Opstilling-talellerbogst5"/>
      <w:lvlText w:val="%1.%2.%3.%4.%5."/>
      <w:lvlJc w:val="left"/>
      <w:pPr>
        <w:ind w:left="2608" w:hanging="158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92" w:hanging="1871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232" w:hanging="2211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515" w:hanging="2494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799" w:hanging="2778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7-02T13:41:34.9046222+02:00&quot;,&quot;Checksum&quot;:&quot;33b80e87447943d27115b92883d39dba&quot;,&quot;IsAccessible&quot;:true,&quot;Settings&quot;:{&quot;CreatePdfUa&quot;:0}}"/>
    <w:docVar w:name="Encrypted_CloudStatistics_StoryID" w:val="OrGYOIPdNULloO1JrVTx92+wI/bmeLj4LwXrBpzRe+ygI6zuYnqLtk0L7xre/Csu"/>
  </w:docVars>
  <w:rsids>
    <w:rsidRoot w:val="001F73D8"/>
    <w:rsid w:val="0000514E"/>
    <w:rsid w:val="000069F2"/>
    <w:rsid w:val="0001631E"/>
    <w:rsid w:val="00017E9C"/>
    <w:rsid w:val="00021A2B"/>
    <w:rsid w:val="000254AC"/>
    <w:rsid w:val="00027547"/>
    <w:rsid w:val="00035457"/>
    <w:rsid w:val="000358F9"/>
    <w:rsid w:val="00056AED"/>
    <w:rsid w:val="00062C4E"/>
    <w:rsid w:val="0009578A"/>
    <w:rsid w:val="000B44A3"/>
    <w:rsid w:val="000D3731"/>
    <w:rsid w:val="000D6CF9"/>
    <w:rsid w:val="000F4C9D"/>
    <w:rsid w:val="000F5223"/>
    <w:rsid w:val="001163FC"/>
    <w:rsid w:val="001248C6"/>
    <w:rsid w:val="00126921"/>
    <w:rsid w:val="001320F8"/>
    <w:rsid w:val="001332A4"/>
    <w:rsid w:val="00133FB1"/>
    <w:rsid w:val="00134856"/>
    <w:rsid w:val="0013793B"/>
    <w:rsid w:val="00144190"/>
    <w:rsid w:val="0015214E"/>
    <w:rsid w:val="00152EC4"/>
    <w:rsid w:val="0015729B"/>
    <w:rsid w:val="00157AC5"/>
    <w:rsid w:val="00164372"/>
    <w:rsid w:val="001672F1"/>
    <w:rsid w:val="00175498"/>
    <w:rsid w:val="00177366"/>
    <w:rsid w:val="001809E5"/>
    <w:rsid w:val="001903B7"/>
    <w:rsid w:val="001C6FD7"/>
    <w:rsid w:val="001E72B4"/>
    <w:rsid w:val="001F73D8"/>
    <w:rsid w:val="002414D4"/>
    <w:rsid w:val="00243024"/>
    <w:rsid w:val="00253073"/>
    <w:rsid w:val="002727F7"/>
    <w:rsid w:val="00281C36"/>
    <w:rsid w:val="00282945"/>
    <w:rsid w:val="00285629"/>
    <w:rsid w:val="00292A2A"/>
    <w:rsid w:val="00292B7F"/>
    <w:rsid w:val="002B0726"/>
    <w:rsid w:val="002B2BCE"/>
    <w:rsid w:val="002C3AEB"/>
    <w:rsid w:val="002C3F30"/>
    <w:rsid w:val="002C72F1"/>
    <w:rsid w:val="002D1FF8"/>
    <w:rsid w:val="002D2C4C"/>
    <w:rsid w:val="002D43D7"/>
    <w:rsid w:val="002E379F"/>
    <w:rsid w:val="002E3BE8"/>
    <w:rsid w:val="002F27FA"/>
    <w:rsid w:val="00327EE0"/>
    <w:rsid w:val="003346A4"/>
    <w:rsid w:val="00346E92"/>
    <w:rsid w:val="00352CD0"/>
    <w:rsid w:val="00365499"/>
    <w:rsid w:val="003710A2"/>
    <w:rsid w:val="00382758"/>
    <w:rsid w:val="00383191"/>
    <w:rsid w:val="0039196A"/>
    <w:rsid w:val="0039279F"/>
    <w:rsid w:val="003F59F0"/>
    <w:rsid w:val="004120E1"/>
    <w:rsid w:val="0044594C"/>
    <w:rsid w:val="0046745D"/>
    <w:rsid w:val="00470D5D"/>
    <w:rsid w:val="00481317"/>
    <w:rsid w:val="00485E09"/>
    <w:rsid w:val="00494636"/>
    <w:rsid w:val="004B0995"/>
    <w:rsid w:val="004C4414"/>
    <w:rsid w:val="004C718B"/>
    <w:rsid w:val="004D2B47"/>
    <w:rsid w:val="004D585E"/>
    <w:rsid w:val="004D66E9"/>
    <w:rsid w:val="00507119"/>
    <w:rsid w:val="00517552"/>
    <w:rsid w:val="00524EC5"/>
    <w:rsid w:val="00536F23"/>
    <w:rsid w:val="00542EE3"/>
    <w:rsid w:val="00553C44"/>
    <w:rsid w:val="00555EBE"/>
    <w:rsid w:val="005833FD"/>
    <w:rsid w:val="00584499"/>
    <w:rsid w:val="005850DA"/>
    <w:rsid w:val="005A00D7"/>
    <w:rsid w:val="005A58F8"/>
    <w:rsid w:val="005B6533"/>
    <w:rsid w:val="005C1DBB"/>
    <w:rsid w:val="005C5C1F"/>
    <w:rsid w:val="005D3B10"/>
    <w:rsid w:val="005E35E5"/>
    <w:rsid w:val="005E4DBA"/>
    <w:rsid w:val="005F27C2"/>
    <w:rsid w:val="006170C6"/>
    <w:rsid w:val="00642AFF"/>
    <w:rsid w:val="00647597"/>
    <w:rsid w:val="00650A75"/>
    <w:rsid w:val="00653B5E"/>
    <w:rsid w:val="0067032D"/>
    <w:rsid w:val="006825B9"/>
    <w:rsid w:val="00694A45"/>
    <w:rsid w:val="006A3024"/>
    <w:rsid w:val="006B0EF3"/>
    <w:rsid w:val="006B55AD"/>
    <w:rsid w:val="006F0F9F"/>
    <w:rsid w:val="006F5C34"/>
    <w:rsid w:val="00701598"/>
    <w:rsid w:val="00704D3B"/>
    <w:rsid w:val="00710178"/>
    <w:rsid w:val="00710CA5"/>
    <w:rsid w:val="00724331"/>
    <w:rsid w:val="00732DE3"/>
    <w:rsid w:val="00735FB3"/>
    <w:rsid w:val="00743847"/>
    <w:rsid w:val="007440D1"/>
    <w:rsid w:val="00746115"/>
    <w:rsid w:val="007739BF"/>
    <w:rsid w:val="00780A0A"/>
    <w:rsid w:val="00784D0C"/>
    <w:rsid w:val="0078731B"/>
    <w:rsid w:val="00792D56"/>
    <w:rsid w:val="0079494A"/>
    <w:rsid w:val="007A5894"/>
    <w:rsid w:val="007B5D23"/>
    <w:rsid w:val="007C21EA"/>
    <w:rsid w:val="007D0827"/>
    <w:rsid w:val="007D303A"/>
    <w:rsid w:val="00802DC5"/>
    <w:rsid w:val="008129D4"/>
    <w:rsid w:val="0083148C"/>
    <w:rsid w:val="008424A2"/>
    <w:rsid w:val="008615A3"/>
    <w:rsid w:val="0087041D"/>
    <w:rsid w:val="00873A5A"/>
    <w:rsid w:val="008756E7"/>
    <w:rsid w:val="008778F6"/>
    <w:rsid w:val="00884707"/>
    <w:rsid w:val="00896523"/>
    <w:rsid w:val="008B18CE"/>
    <w:rsid w:val="008F77B8"/>
    <w:rsid w:val="00913AA8"/>
    <w:rsid w:val="0091770B"/>
    <w:rsid w:val="00923E9E"/>
    <w:rsid w:val="00926038"/>
    <w:rsid w:val="00932DC7"/>
    <w:rsid w:val="00940C09"/>
    <w:rsid w:val="00944833"/>
    <w:rsid w:val="00982B30"/>
    <w:rsid w:val="00983F00"/>
    <w:rsid w:val="00984C28"/>
    <w:rsid w:val="00996323"/>
    <w:rsid w:val="009A6D7C"/>
    <w:rsid w:val="009B7012"/>
    <w:rsid w:val="009E3860"/>
    <w:rsid w:val="009E4241"/>
    <w:rsid w:val="009F2881"/>
    <w:rsid w:val="00A27D69"/>
    <w:rsid w:val="00A4049F"/>
    <w:rsid w:val="00A413D5"/>
    <w:rsid w:val="00A473C4"/>
    <w:rsid w:val="00A621EB"/>
    <w:rsid w:val="00A94054"/>
    <w:rsid w:val="00AB1668"/>
    <w:rsid w:val="00AB4710"/>
    <w:rsid w:val="00AC26A1"/>
    <w:rsid w:val="00AC593C"/>
    <w:rsid w:val="00AD0A6D"/>
    <w:rsid w:val="00AD32C1"/>
    <w:rsid w:val="00B137C2"/>
    <w:rsid w:val="00B17A75"/>
    <w:rsid w:val="00B35179"/>
    <w:rsid w:val="00B35887"/>
    <w:rsid w:val="00B442E8"/>
    <w:rsid w:val="00B45D52"/>
    <w:rsid w:val="00B573DF"/>
    <w:rsid w:val="00B64F24"/>
    <w:rsid w:val="00B70763"/>
    <w:rsid w:val="00B84913"/>
    <w:rsid w:val="00B91B4E"/>
    <w:rsid w:val="00BB12E8"/>
    <w:rsid w:val="00BC30E0"/>
    <w:rsid w:val="00BE1252"/>
    <w:rsid w:val="00BF556C"/>
    <w:rsid w:val="00BF69BC"/>
    <w:rsid w:val="00C1558F"/>
    <w:rsid w:val="00C260EB"/>
    <w:rsid w:val="00C41AFE"/>
    <w:rsid w:val="00C45F69"/>
    <w:rsid w:val="00C61002"/>
    <w:rsid w:val="00C73601"/>
    <w:rsid w:val="00C744ED"/>
    <w:rsid w:val="00C94D96"/>
    <w:rsid w:val="00CB453D"/>
    <w:rsid w:val="00CD4035"/>
    <w:rsid w:val="00CE2F41"/>
    <w:rsid w:val="00CF3BBB"/>
    <w:rsid w:val="00CF4EEB"/>
    <w:rsid w:val="00D11653"/>
    <w:rsid w:val="00D2561A"/>
    <w:rsid w:val="00D26AC1"/>
    <w:rsid w:val="00D339FC"/>
    <w:rsid w:val="00D653B8"/>
    <w:rsid w:val="00D7609F"/>
    <w:rsid w:val="00D84DBD"/>
    <w:rsid w:val="00D862D7"/>
    <w:rsid w:val="00D90B2E"/>
    <w:rsid w:val="00DA260B"/>
    <w:rsid w:val="00DA5D54"/>
    <w:rsid w:val="00DB61C6"/>
    <w:rsid w:val="00DB6916"/>
    <w:rsid w:val="00DC2759"/>
    <w:rsid w:val="00DF424C"/>
    <w:rsid w:val="00E03DD2"/>
    <w:rsid w:val="00E12355"/>
    <w:rsid w:val="00E166D1"/>
    <w:rsid w:val="00E352AE"/>
    <w:rsid w:val="00E6150E"/>
    <w:rsid w:val="00E72C8C"/>
    <w:rsid w:val="00E745D0"/>
    <w:rsid w:val="00E7463D"/>
    <w:rsid w:val="00E75B84"/>
    <w:rsid w:val="00EB210D"/>
    <w:rsid w:val="00EF0025"/>
    <w:rsid w:val="00EF30EF"/>
    <w:rsid w:val="00EF33B6"/>
    <w:rsid w:val="00EF3536"/>
    <w:rsid w:val="00F0666F"/>
    <w:rsid w:val="00F17850"/>
    <w:rsid w:val="00F238D8"/>
    <w:rsid w:val="00F26B5F"/>
    <w:rsid w:val="00F26E2A"/>
    <w:rsid w:val="00F276AA"/>
    <w:rsid w:val="00F3673E"/>
    <w:rsid w:val="00F62150"/>
    <w:rsid w:val="00F659EE"/>
    <w:rsid w:val="00F862BA"/>
    <w:rsid w:val="00F931D4"/>
    <w:rsid w:val="00FC20B1"/>
    <w:rsid w:val="00FC5BB4"/>
    <w:rsid w:val="00FC61A7"/>
    <w:rsid w:val="00FD15E6"/>
    <w:rsid w:val="00FD15E7"/>
    <w:rsid w:val="00FD1BF2"/>
    <w:rsid w:val="00FD54DB"/>
    <w:rsid w:val="00FE32A6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A160E90-E1B6-4402-BD82-96FCC5F9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qFormat="1"/>
    <w:lsdException w:name="heading 3" w:semiHidden="1" w:uiPriority="1" w:qFormat="1"/>
    <w:lsdException w:name="heading 4" w:semiHidden="1" w:uiPriority="9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13"/>
    <w:lsdException w:name="annotation text" w:semiHidden="1"/>
    <w:lsdException w:name="header" w:semiHidden="1" w:uiPriority="13"/>
    <w:lsdException w:name="footer" w:semiHidden="1"/>
    <w:lsdException w:name="index heading" w:semiHidden="1"/>
    <w:lsdException w:name="caption" w:semiHidden="1" w:uiPriority="3"/>
    <w:lsdException w:name="table of figures" w:semiHidden="1" w:uiPriority="39"/>
    <w:lsdException w:name="envelope address" w:semiHidden="1" w:uiPriority="10"/>
    <w:lsdException w:name="envelope return" w:semiHidden="1" w:uiPriority="10"/>
    <w:lsdException w:name="footnote reference" w:semiHidden="1" w:uiPriority="13"/>
    <w:lsdException w:name="annotation reference" w:semiHidden="1"/>
    <w:lsdException w:name="line number" w:semiHidden="1"/>
    <w:lsdException w:name="page number" w:semiHidden="1"/>
    <w:lsdException w:name="endnote reference" w:semiHidden="1" w:uiPriority="13"/>
    <w:lsdException w:name="endnote text" w:semiHidden="1" w:uiPriority="13" w:qFormat="1"/>
    <w:lsdException w:name="table of authorities" w:semiHidden="1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qFormat="1"/>
    <w:lsdException w:name="FollowedHyperlink" w:semiHidden="1" w:uiPriority="14"/>
    <w:lsdException w:name="Strong" w:uiPriority="8" w:qFormat="1"/>
    <w:lsdException w:name="Emphasis" w:uiPriority="8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2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</w:latentStyles>
  <w:style w:type="paragraph" w:default="1" w:styleId="Normal">
    <w:name w:val="Normal"/>
    <w:qFormat/>
    <w:rsid w:val="001F73D8"/>
    <w:pPr>
      <w:spacing w:after="0" w:line="290" w:lineRule="atLeast"/>
    </w:pPr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F73D8"/>
    <w:pPr>
      <w:keepNext/>
      <w:keepLines/>
      <w:suppressAutoHyphens/>
      <w:spacing w:after="320" w:line="360" w:lineRule="atLeast"/>
      <w:outlineLvl w:val="0"/>
    </w:pPr>
    <w:rPr>
      <w:rFonts w:ascii="Franklin Gothic Demi" w:eastAsiaTheme="majorEastAsia" w:hAnsi="Franklin Gothic Demi" w:cs="Arial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F73D8"/>
    <w:pPr>
      <w:keepNext/>
      <w:keepLines/>
      <w:suppressAutoHyphens/>
      <w:spacing w:after="60" w:line="320" w:lineRule="atLeast"/>
      <w:outlineLvl w:val="1"/>
    </w:pPr>
    <w:rPr>
      <w:rFonts w:ascii="Franklin Gothic Medium" w:eastAsiaTheme="majorEastAsia" w:hAnsi="Franklin Gothic Medium" w:cs="Arial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F73D8"/>
    <w:pPr>
      <w:keepNext/>
      <w:keepLines/>
      <w:suppressAutoHyphens/>
      <w:outlineLvl w:val="2"/>
    </w:pPr>
    <w:rPr>
      <w:rFonts w:eastAsiaTheme="majorEastAsia" w:cs="Arial"/>
      <w:b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1F73D8"/>
    <w:pPr>
      <w:keepNext/>
      <w:keepLines/>
      <w:suppressAutoHyphens/>
      <w:outlineLvl w:val="3"/>
    </w:pPr>
    <w:rPr>
      <w:rFonts w:eastAsiaTheme="majorEastAsia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F73D8"/>
    <w:pPr>
      <w:keepNext/>
      <w:keepLines/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F73D8"/>
    <w:pPr>
      <w:keepNext/>
      <w:keepLines/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F73D8"/>
    <w:pPr>
      <w:keepNext/>
      <w:keepLines/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F73D8"/>
    <w:pPr>
      <w:keepNext/>
      <w:keepLines/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F73D8"/>
    <w:pPr>
      <w:keepNext/>
      <w:keepLines/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1F73D8"/>
    <w:rPr>
      <w:rFonts w:ascii="Franklin Gothic Demi" w:eastAsiaTheme="majorEastAsia" w:hAnsi="Franklin Gothic Demi" w:cs="Arial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F73D8"/>
    <w:rPr>
      <w:rFonts w:ascii="Franklin Gothic Medium" w:eastAsiaTheme="majorEastAsia" w:hAnsi="Franklin Gothic Medium" w:cs="Arial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F73D8"/>
    <w:rPr>
      <w:rFonts w:ascii="Times New Roman" w:eastAsiaTheme="majorEastAsia" w:hAnsi="Times New Roman" w:cs="Arial"/>
      <w:b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F73D8"/>
    <w:rPr>
      <w:rFonts w:ascii="Times New Roman" w:eastAsiaTheme="majorEastAsia" w:hAnsi="Times New Roman" w:cs="Arial"/>
      <w:b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1F73D8"/>
    <w:rPr>
      <w:rFonts w:ascii="Times New Roman" w:eastAsiaTheme="majorEastAsia" w:hAnsi="Times New Roman" w:cs="Arial"/>
      <w:b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1F73D8"/>
    <w:rPr>
      <w:rFonts w:ascii="Times New Roman" w:eastAsiaTheme="majorEastAsia" w:hAnsi="Times New Roman" w:cs="Arial"/>
      <w:b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1F73D8"/>
    <w:rPr>
      <w:rFonts w:ascii="Times New Roman" w:eastAsiaTheme="majorEastAsia" w:hAnsi="Times New Roman" w:cs="Arial"/>
      <w:b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1F73D8"/>
    <w:rPr>
      <w:rFonts w:ascii="Times New Roman" w:eastAsiaTheme="majorEastAsia" w:hAnsi="Times New Roman" w:cs="Arial"/>
      <w:b/>
      <w:sz w:val="24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1F73D8"/>
    <w:rPr>
      <w:rFonts w:ascii="Times New Roman" w:eastAsiaTheme="majorEastAsia" w:hAnsi="Times New Roman" w:cs="Arial"/>
      <w:b/>
      <w:iCs/>
      <w:sz w:val="24"/>
      <w:szCs w:val="21"/>
    </w:rPr>
  </w:style>
  <w:style w:type="numbering" w:styleId="111111">
    <w:name w:val="Outline List 2"/>
    <w:basedOn w:val="Ingenoversigt"/>
    <w:uiPriority w:val="99"/>
    <w:semiHidden/>
    <w:rsid w:val="001F73D8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1F73D8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1F73D8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F73D8"/>
    <w:rPr>
      <w:rFonts w:ascii="Times New Roman" w:hAnsi="Times New Roman" w:cs="Arial"/>
      <w:sz w:val="24"/>
      <w:szCs w:val="24"/>
    </w:rPr>
  </w:style>
  <w:style w:type="paragraph" w:styleId="Bibliografi">
    <w:name w:val="Bibliography"/>
    <w:basedOn w:val="Normal"/>
    <w:next w:val="Normal"/>
    <w:uiPriority w:val="99"/>
    <w:semiHidden/>
    <w:rsid w:val="001F73D8"/>
  </w:style>
  <w:style w:type="paragraph" w:styleId="Bloktekst">
    <w:name w:val="Block Text"/>
    <w:basedOn w:val="Normal"/>
    <w:uiPriority w:val="99"/>
    <w:semiHidden/>
    <w:rsid w:val="001F73D8"/>
    <w:pPr>
      <w:pBdr>
        <w:top w:val="single" w:sz="2" w:space="10" w:color="0D1B47" w:themeColor="accent1"/>
        <w:left w:val="single" w:sz="2" w:space="10" w:color="0D1B47" w:themeColor="accent1"/>
        <w:bottom w:val="single" w:sz="2" w:space="10" w:color="0D1B47" w:themeColor="accent1"/>
        <w:right w:val="single" w:sz="2" w:space="10" w:color="0D1B47" w:themeColor="accent1"/>
      </w:pBdr>
      <w:ind w:left="1152" w:right="1152"/>
    </w:pPr>
    <w:rPr>
      <w:rFonts w:eastAsiaTheme="minorEastAsia" w:cs="Arial"/>
      <w:i/>
      <w:iCs/>
      <w:color w:val="0D1B47" w:themeColor="accent1"/>
    </w:rPr>
  </w:style>
  <w:style w:type="paragraph" w:styleId="Brdtekst">
    <w:name w:val="Body Text"/>
    <w:basedOn w:val="Normal"/>
    <w:link w:val="BrdtekstTegn"/>
    <w:uiPriority w:val="99"/>
    <w:semiHidden/>
    <w:rsid w:val="001F73D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F73D8"/>
    <w:rPr>
      <w:rFonts w:ascii="Times New Roman" w:hAnsi="Times New Roman"/>
      <w:sz w:val="24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1F73D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F73D8"/>
    <w:rPr>
      <w:rFonts w:ascii="Times New Roman" w:hAnsi="Times New Roman"/>
      <w:sz w:val="24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1F73D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F73D8"/>
    <w:rPr>
      <w:rFonts w:ascii="Times New Roman" w:hAnsi="Times New Roman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1F73D8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F73D8"/>
    <w:rPr>
      <w:rFonts w:ascii="Times New Roman" w:hAnsi="Times New Roman"/>
      <w:sz w:val="24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1F73D8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F73D8"/>
    <w:rPr>
      <w:rFonts w:ascii="Times New Roman" w:hAnsi="Times New Roman"/>
      <w:sz w:val="24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1F73D8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F73D8"/>
    <w:rPr>
      <w:rFonts w:ascii="Times New Roman" w:hAnsi="Times New Roman"/>
      <w:sz w:val="24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1F73D8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F73D8"/>
    <w:rPr>
      <w:rFonts w:ascii="Times New Roman" w:hAnsi="Times New Roman"/>
      <w:sz w:val="24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1F73D8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F73D8"/>
    <w:rPr>
      <w:rFonts w:ascii="Times New Roman" w:hAnsi="Times New Roman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1F73D8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rsid w:val="001F73D8"/>
    <w:pPr>
      <w:spacing w:after="110" w:line="200" w:lineRule="atLeast"/>
    </w:pPr>
    <w:rPr>
      <w:rFonts w:ascii="Franklin Gothic Medium" w:hAnsi="Franklin Gothic Medium"/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1F73D8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F73D8"/>
    <w:rPr>
      <w:rFonts w:ascii="Times New Roman" w:hAnsi="Times New Roman"/>
      <w:sz w:val="24"/>
      <w:szCs w:val="24"/>
    </w:rPr>
  </w:style>
  <w:style w:type="table" w:styleId="Farvetgitter">
    <w:name w:val="Colorful Grid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C4F1" w:themeFill="accent1" w:themeFillTint="33"/>
    </w:tcPr>
    <w:tblStylePr w:type="firstRow">
      <w:rPr>
        <w:b/>
        <w:bCs/>
      </w:rPr>
      <w:tblPr/>
      <w:tcPr>
        <w:shd w:val="clear" w:color="auto" w:fill="6E8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E8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14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1434" w:themeFill="accent1" w:themeFillShade="BF"/>
      </w:tcPr>
    </w:tblStylePr>
    <w:tblStylePr w:type="band1Vert">
      <w:tblPr/>
      <w:tcPr>
        <w:shd w:val="clear" w:color="auto" w:fill="4B6EDE" w:themeFill="accent1" w:themeFillTint="7F"/>
      </w:tcPr>
    </w:tblStylePr>
    <w:tblStylePr w:type="band1Horz">
      <w:tblPr/>
      <w:tcPr>
        <w:shd w:val="clear" w:color="auto" w:fill="4B6E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1F1" w:themeFill="accent2" w:themeFillTint="33"/>
    </w:tcPr>
    <w:tblStylePr w:type="firstRow">
      <w:rPr>
        <w:b/>
        <w:bCs/>
      </w:rPr>
      <w:tblPr/>
      <w:tcPr>
        <w:shd w:val="clear" w:color="auto" w:fill="D8E4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4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C97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C9796" w:themeFill="accent2" w:themeFillShade="BF"/>
      </w:tcPr>
    </w:tblStylePr>
    <w:tblStylePr w:type="band1Vert">
      <w:tblPr/>
      <w:tcPr>
        <w:shd w:val="clear" w:color="auto" w:fill="CFDDDC" w:themeFill="accent2" w:themeFillTint="7F"/>
      </w:tcPr>
    </w:tblStylePr>
    <w:tblStylePr w:type="band1Horz">
      <w:tblPr/>
      <w:tcPr>
        <w:shd w:val="clear" w:color="auto" w:fill="CFDDDC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CBF2" w:themeFill="accent3" w:themeFillTint="33"/>
    </w:tcPr>
    <w:tblStylePr w:type="firstRow">
      <w:rPr>
        <w:b/>
        <w:bCs/>
      </w:rPr>
      <w:tblPr/>
      <w:tcPr>
        <w:shd w:val="clear" w:color="auto" w:fill="7F97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97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F1F5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F1F51" w:themeFill="accent3" w:themeFillShade="BF"/>
      </w:tcPr>
    </w:tblStylePr>
    <w:tblStylePr w:type="band1Vert">
      <w:tblPr/>
      <w:tcPr>
        <w:shd w:val="clear" w:color="auto" w:fill="607EE0" w:themeFill="accent3" w:themeFillTint="7F"/>
      </w:tcPr>
    </w:tblStylePr>
    <w:tblStylePr w:type="band1Horz">
      <w:tblPr/>
      <w:tcPr>
        <w:shd w:val="clear" w:color="auto" w:fill="607EE0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DFED" w:themeFill="accent4" w:themeFillTint="33"/>
    </w:tcPr>
    <w:tblStylePr w:type="firstRow">
      <w:rPr>
        <w:b/>
        <w:bCs/>
      </w:rPr>
      <w:tblPr/>
      <w:tcPr>
        <w:shd w:val="clear" w:color="auto" w:fill="B0C0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0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34C7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34C75" w:themeFill="accent4" w:themeFillShade="BF"/>
      </w:tcPr>
    </w:tblStylePr>
    <w:tblStylePr w:type="band1Vert">
      <w:tblPr/>
      <w:tcPr>
        <w:shd w:val="clear" w:color="auto" w:fill="9CB1D3" w:themeFill="accent4" w:themeFillTint="7F"/>
      </w:tcPr>
    </w:tblStylePr>
    <w:tblStylePr w:type="band1Horz">
      <w:tblPr/>
      <w:tcPr>
        <w:shd w:val="clear" w:color="auto" w:fill="9CB1D3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4F4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4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BABA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BABAB" w:themeFill="accent5" w:themeFillShade="BF"/>
      </w:tcPr>
    </w:tblStylePr>
    <w:tblStylePr w:type="band1Vert">
      <w:tblPr/>
      <w:tcPr>
        <w:shd w:val="clear" w:color="auto" w:fill="F2F2F2" w:themeFill="accent5" w:themeFillTint="7F"/>
      </w:tcPr>
    </w:tblStylePr>
    <w:tblStylePr w:type="band1Horz">
      <w:tblPr/>
      <w:tcPr>
        <w:shd w:val="clear" w:color="auto" w:fill="F2F2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CCB" w:themeFill="accent6" w:themeFillTint="33"/>
    </w:tcPr>
    <w:tblStylePr w:type="firstRow">
      <w:rPr>
        <w:b/>
        <w:bCs/>
      </w:rPr>
      <w:tblPr/>
      <w:tcPr>
        <w:shd w:val="clear" w:color="auto" w:fill="FFBA9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A9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C3F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C3F00" w:themeFill="accent6" w:themeFillShade="BF"/>
      </w:tcPr>
    </w:tblStylePr>
    <w:tblStylePr w:type="band1Vert">
      <w:tblPr/>
      <w:tcPr>
        <w:shd w:val="clear" w:color="auto" w:fill="FFA97E" w:themeFill="accent6" w:themeFillTint="7F"/>
      </w:tcPr>
    </w:tblStylePr>
    <w:tblStylePr w:type="band1Horz">
      <w:tblPr/>
      <w:tcPr>
        <w:shd w:val="clear" w:color="auto" w:fill="FFA97E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9F9D" w:themeFill="accent2" w:themeFillShade="CC"/>
      </w:tcPr>
    </w:tblStylePr>
    <w:tblStylePr w:type="lastRow">
      <w:rPr>
        <w:b/>
        <w:bCs/>
        <w:color w:val="779F9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BE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9F9D" w:themeFill="accent2" w:themeFillShade="CC"/>
      </w:tcPr>
    </w:tblStylePr>
    <w:tblStylePr w:type="lastRow">
      <w:rPr>
        <w:b/>
        <w:bCs/>
        <w:color w:val="779F9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7EE" w:themeFill="accent1" w:themeFillTint="3F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5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9F9D" w:themeFill="accent2" w:themeFillShade="CC"/>
      </w:tcPr>
    </w:tblStylePr>
    <w:tblStylePr w:type="lastRow">
      <w:rPr>
        <w:b/>
        <w:bCs/>
        <w:color w:val="779F9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EEE" w:themeFill="accent2" w:themeFillTint="3F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E5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517D" w:themeFill="accent4" w:themeFillShade="CC"/>
      </w:tcPr>
    </w:tblStylePr>
    <w:tblStylePr w:type="lastRow">
      <w:rPr>
        <w:b/>
        <w:bCs/>
        <w:color w:val="37517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FEF" w:themeFill="accent3" w:themeFillTint="3F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B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2157" w:themeFill="accent3" w:themeFillShade="CC"/>
      </w:tcPr>
    </w:tblStylePr>
    <w:tblStylePr w:type="lastRow">
      <w:rPr>
        <w:b/>
        <w:bCs/>
        <w:color w:val="10215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8E9" w:themeFill="accent4" w:themeFillTint="3F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4300" w:themeFill="accent6" w:themeFillShade="CC"/>
      </w:tcPr>
    </w:tblStylePr>
    <w:tblStylePr w:type="lastRow">
      <w:rPr>
        <w:b/>
        <w:bCs/>
        <w:color w:val="C943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EE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B7B7" w:themeFill="accent5" w:themeFillShade="CC"/>
      </w:tcPr>
    </w:tblStylePr>
    <w:tblStylePr w:type="lastRow">
      <w:rPr>
        <w:b/>
        <w:bCs/>
        <w:color w:val="B7B7B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BF" w:themeFill="accent6" w:themeFillTint="3F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A0BCB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C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A0BCBB" w:themeColor="accent2"/>
        <w:left w:val="single" w:sz="4" w:space="0" w:color="0D1B47" w:themeColor="accent1"/>
        <w:bottom w:val="single" w:sz="4" w:space="0" w:color="0D1B47" w:themeColor="accent1"/>
        <w:right w:val="single" w:sz="4" w:space="0" w:color="0D1B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C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0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02A" w:themeColor="accent1" w:themeShade="99"/>
          <w:insideV w:val="nil"/>
        </w:tcBorders>
        <w:shd w:val="clear" w:color="auto" w:fill="0710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02A" w:themeFill="accent1" w:themeFillShade="99"/>
      </w:tcPr>
    </w:tblStylePr>
    <w:tblStylePr w:type="band1Vert">
      <w:tblPr/>
      <w:tcPr>
        <w:shd w:val="clear" w:color="auto" w:fill="6E8AE4" w:themeFill="accent1" w:themeFillTint="66"/>
      </w:tcPr>
    </w:tblStylePr>
    <w:tblStylePr w:type="band1Horz">
      <w:tblPr/>
      <w:tcPr>
        <w:shd w:val="clear" w:color="auto" w:fill="4B6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A0BCBB" w:themeColor="accent2"/>
        <w:left w:val="single" w:sz="4" w:space="0" w:color="A0BCBB" w:themeColor="accent2"/>
        <w:bottom w:val="single" w:sz="4" w:space="0" w:color="A0BCBB" w:themeColor="accent2"/>
        <w:right w:val="single" w:sz="4" w:space="0" w:color="A0BCB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C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7A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7A78" w:themeColor="accent2" w:themeShade="99"/>
          <w:insideV w:val="nil"/>
        </w:tcBorders>
        <w:shd w:val="clear" w:color="auto" w:fill="567A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A78" w:themeFill="accent2" w:themeFillShade="99"/>
      </w:tcPr>
    </w:tblStylePr>
    <w:tblStylePr w:type="band1Vert">
      <w:tblPr/>
      <w:tcPr>
        <w:shd w:val="clear" w:color="auto" w:fill="D8E4E3" w:themeFill="accent2" w:themeFillTint="66"/>
      </w:tcPr>
    </w:tblStylePr>
    <w:tblStylePr w:type="band1Horz">
      <w:tblPr/>
      <w:tcPr>
        <w:shd w:val="clear" w:color="auto" w:fill="CF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5669D" w:themeColor="accent4"/>
        <w:left w:val="single" w:sz="4" w:space="0" w:color="152A6D" w:themeColor="accent3"/>
        <w:bottom w:val="single" w:sz="4" w:space="0" w:color="152A6D" w:themeColor="accent3"/>
        <w:right w:val="single" w:sz="4" w:space="0" w:color="152A6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5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66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194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1941" w:themeColor="accent3" w:themeShade="99"/>
          <w:insideV w:val="nil"/>
        </w:tcBorders>
        <w:shd w:val="clear" w:color="auto" w:fill="0C194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941" w:themeFill="accent3" w:themeFillShade="99"/>
      </w:tcPr>
    </w:tblStylePr>
    <w:tblStylePr w:type="band1Vert">
      <w:tblPr/>
      <w:tcPr>
        <w:shd w:val="clear" w:color="auto" w:fill="7F97E6" w:themeFill="accent3" w:themeFillTint="66"/>
      </w:tcPr>
    </w:tblStylePr>
    <w:tblStylePr w:type="band1Horz">
      <w:tblPr/>
      <w:tcPr>
        <w:shd w:val="clear" w:color="auto" w:fill="607EE0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152A6D" w:themeColor="accent3"/>
        <w:left w:val="single" w:sz="4" w:space="0" w:color="45669D" w:themeColor="accent4"/>
        <w:bottom w:val="single" w:sz="4" w:space="0" w:color="45669D" w:themeColor="accent4"/>
        <w:right w:val="single" w:sz="4" w:space="0" w:color="4566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2A6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3C5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3C5D" w:themeColor="accent4" w:themeShade="99"/>
          <w:insideV w:val="nil"/>
        </w:tcBorders>
        <w:shd w:val="clear" w:color="auto" w:fill="293C5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3C5D" w:themeFill="accent4" w:themeFillShade="99"/>
      </w:tcPr>
    </w:tblStylePr>
    <w:tblStylePr w:type="band1Vert">
      <w:tblPr/>
      <w:tcPr>
        <w:shd w:val="clear" w:color="auto" w:fill="B0C0DC" w:themeFill="accent4" w:themeFillTint="66"/>
      </w:tcPr>
    </w:tblStylePr>
    <w:tblStylePr w:type="band1Horz">
      <w:tblPr/>
      <w:tcPr>
        <w:shd w:val="clear" w:color="auto" w:fill="9CB1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FC5500" w:themeColor="accent6"/>
        <w:left w:val="single" w:sz="4" w:space="0" w:color="E5E5E5" w:themeColor="accent5"/>
        <w:bottom w:val="single" w:sz="4" w:space="0" w:color="E5E5E5" w:themeColor="accent5"/>
        <w:right w:val="single" w:sz="4" w:space="0" w:color="E5E5E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55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898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8989" w:themeColor="accent5" w:themeShade="99"/>
          <w:insideV w:val="nil"/>
        </w:tcBorders>
        <w:shd w:val="clear" w:color="auto" w:fill="89898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8989" w:themeFill="accent5" w:themeFillShade="99"/>
      </w:tcPr>
    </w:tblStylePr>
    <w:tblStylePr w:type="band1Vert">
      <w:tblPr/>
      <w:tcPr>
        <w:shd w:val="clear" w:color="auto" w:fill="F4F4F4" w:themeFill="accent5" w:themeFillTint="66"/>
      </w:tcPr>
    </w:tblStylePr>
    <w:tblStylePr w:type="band1Horz">
      <w:tblPr/>
      <w:tcPr>
        <w:shd w:val="clear" w:color="auto" w:fill="F2F2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E5E5E5" w:themeColor="accent5"/>
        <w:left w:val="single" w:sz="4" w:space="0" w:color="FC5500" w:themeColor="accent6"/>
        <w:bottom w:val="single" w:sz="4" w:space="0" w:color="FC5500" w:themeColor="accent6"/>
        <w:right w:val="single" w:sz="4" w:space="0" w:color="FC55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E5E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2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200" w:themeColor="accent6" w:themeShade="99"/>
          <w:insideV w:val="nil"/>
        </w:tcBorders>
        <w:shd w:val="clear" w:color="auto" w:fill="9732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200" w:themeFill="accent6" w:themeFillShade="99"/>
      </w:tcPr>
    </w:tblStylePr>
    <w:tblStylePr w:type="band1Vert">
      <w:tblPr/>
      <w:tcPr>
        <w:shd w:val="clear" w:color="auto" w:fill="FFBA97" w:themeFill="accent6" w:themeFillTint="66"/>
      </w:tcPr>
    </w:tblStylePr>
    <w:tblStylePr w:type="band1Horz">
      <w:tblPr/>
      <w:tcPr>
        <w:shd w:val="clear" w:color="auto" w:fill="FFA97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1F73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F73D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F73D8"/>
    <w:rPr>
      <w:rFonts w:ascii="Times New Roman" w:hAnsi="Times New Roman"/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1F73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F73D8"/>
    <w:rPr>
      <w:rFonts w:ascii="Times New Roman" w:hAnsi="Times New Roman"/>
      <w:b/>
      <w:bCs/>
      <w:sz w:val="24"/>
      <w:szCs w:val="24"/>
    </w:rPr>
  </w:style>
  <w:style w:type="table" w:styleId="Mrkliste">
    <w:name w:val="Dark List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D1B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D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4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4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4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434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A0BCB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5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97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97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97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9796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152A6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143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1F5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1F5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F5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F5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4566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24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4C7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4C7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7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75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E5E5E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727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BA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BA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BA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BA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FC55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A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3F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3F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3F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3F00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1F73D8"/>
  </w:style>
  <w:style w:type="character" w:customStyle="1" w:styleId="DatoTegn">
    <w:name w:val="Dato Tegn"/>
    <w:basedOn w:val="Standardskrifttypeiafsnit"/>
    <w:link w:val="Dato"/>
    <w:uiPriority w:val="99"/>
    <w:semiHidden/>
    <w:rsid w:val="001F73D8"/>
    <w:rPr>
      <w:rFonts w:ascii="Times New Roman" w:hAnsi="Times New Roman"/>
      <w:sz w:val="24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1F73D8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F73D8"/>
    <w:rPr>
      <w:rFonts w:ascii="Times New Roman" w:hAnsi="Times New Roman"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1F73D8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F73D8"/>
    <w:rPr>
      <w:rFonts w:ascii="Times New Roman" w:hAnsi="Times New Roman"/>
      <w:sz w:val="24"/>
      <w:szCs w:val="24"/>
    </w:rPr>
  </w:style>
  <w:style w:type="character" w:styleId="Fremhv">
    <w:name w:val="Emphasis"/>
    <w:basedOn w:val="Standardskrifttypeiafsnit"/>
    <w:uiPriority w:val="8"/>
    <w:semiHidden/>
    <w:rsid w:val="001F73D8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1F73D8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1F73D8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1F73D8"/>
    <w:rPr>
      <w:rFonts w:ascii="Times New Roman" w:hAnsi="Times New Roman"/>
      <w:sz w:val="24"/>
      <w:szCs w:val="24"/>
    </w:rPr>
  </w:style>
  <w:style w:type="paragraph" w:styleId="Modtageradresse">
    <w:name w:val="envelope address"/>
    <w:basedOn w:val="Normal"/>
    <w:uiPriority w:val="10"/>
    <w:semiHidden/>
    <w:rsid w:val="001F73D8"/>
    <w:rPr>
      <w:rFonts w:eastAsiaTheme="majorEastAsia" w:cs="Arial"/>
    </w:rPr>
  </w:style>
  <w:style w:type="paragraph" w:styleId="Afsenderadresse">
    <w:name w:val="envelope return"/>
    <w:basedOn w:val="Normal"/>
    <w:uiPriority w:val="10"/>
    <w:semiHidden/>
    <w:rsid w:val="001F73D8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1F73D8"/>
    <w:rPr>
      <w:color w:val="0D1B47" w:themeColor="followedHyperlink"/>
      <w:u w:val="single"/>
    </w:rPr>
  </w:style>
  <w:style w:type="paragraph" w:styleId="Sidefod">
    <w:name w:val="footer"/>
    <w:basedOn w:val="Normal"/>
    <w:link w:val="SidefodTegn"/>
    <w:uiPriority w:val="99"/>
    <w:rsid w:val="001F73D8"/>
    <w:pPr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1F73D8"/>
    <w:rPr>
      <w:rFonts w:ascii="Times New Roman" w:hAnsi="Times New Roman"/>
      <w:sz w:val="16"/>
      <w:szCs w:val="24"/>
    </w:rPr>
  </w:style>
  <w:style w:type="character" w:styleId="Fodnotehenvisning">
    <w:name w:val="footnote reference"/>
    <w:basedOn w:val="Standardskrifttypeiafsnit"/>
    <w:uiPriority w:val="13"/>
    <w:semiHidden/>
    <w:rsid w:val="001F73D8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1F73D8"/>
    <w:pPr>
      <w:spacing w:after="60" w:line="170" w:lineRule="atLeast"/>
      <w:ind w:left="340" w:hanging="340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1F73D8"/>
    <w:rPr>
      <w:rFonts w:ascii="Times New Roman" w:hAnsi="Times New Roman"/>
      <w:sz w:val="14"/>
      <w:szCs w:val="24"/>
    </w:rPr>
  </w:style>
  <w:style w:type="table" w:styleId="Gittertabel1-lys">
    <w:name w:val="Grid Table 1 Light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6E8AE4" w:themeColor="accent1" w:themeTint="66"/>
        <w:left w:val="single" w:sz="4" w:space="0" w:color="6E8AE4" w:themeColor="accent1" w:themeTint="66"/>
        <w:bottom w:val="single" w:sz="4" w:space="0" w:color="6E8AE4" w:themeColor="accent1" w:themeTint="66"/>
        <w:right w:val="single" w:sz="4" w:space="0" w:color="6E8AE4" w:themeColor="accent1" w:themeTint="66"/>
        <w:insideH w:val="single" w:sz="4" w:space="0" w:color="6E8AE4" w:themeColor="accent1" w:themeTint="66"/>
        <w:insideV w:val="single" w:sz="4" w:space="0" w:color="6E8A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751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1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D8E4E3" w:themeColor="accent2" w:themeTint="66"/>
        <w:left w:val="single" w:sz="4" w:space="0" w:color="D8E4E3" w:themeColor="accent2" w:themeTint="66"/>
        <w:bottom w:val="single" w:sz="4" w:space="0" w:color="D8E4E3" w:themeColor="accent2" w:themeTint="66"/>
        <w:right w:val="single" w:sz="4" w:space="0" w:color="D8E4E3" w:themeColor="accent2" w:themeTint="66"/>
        <w:insideH w:val="single" w:sz="4" w:space="0" w:color="D8E4E3" w:themeColor="accent2" w:themeTint="66"/>
        <w:insideV w:val="single" w:sz="4" w:space="0" w:color="D8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5D6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6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7F97E6" w:themeColor="accent3" w:themeTint="66"/>
        <w:left w:val="single" w:sz="4" w:space="0" w:color="7F97E6" w:themeColor="accent3" w:themeTint="66"/>
        <w:bottom w:val="single" w:sz="4" w:space="0" w:color="7F97E6" w:themeColor="accent3" w:themeTint="66"/>
        <w:right w:val="single" w:sz="4" w:space="0" w:color="7F97E6" w:themeColor="accent3" w:themeTint="66"/>
        <w:insideH w:val="single" w:sz="4" w:space="0" w:color="7F97E6" w:themeColor="accent3" w:themeTint="66"/>
        <w:insideV w:val="single" w:sz="4" w:space="0" w:color="7F97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F64D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F64D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B0C0DC" w:themeColor="accent4" w:themeTint="66"/>
        <w:left w:val="single" w:sz="4" w:space="0" w:color="B0C0DC" w:themeColor="accent4" w:themeTint="66"/>
        <w:bottom w:val="single" w:sz="4" w:space="0" w:color="B0C0DC" w:themeColor="accent4" w:themeTint="66"/>
        <w:right w:val="single" w:sz="4" w:space="0" w:color="B0C0DC" w:themeColor="accent4" w:themeTint="66"/>
        <w:insideH w:val="single" w:sz="4" w:space="0" w:color="B0C0DC" w:themeColor="accent4" w:themeTint="66"/>
        <w:insideV w:val="single" w:sz="4" w:space="0" w:color="B0C0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8A1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1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4F4F4" w:themeColor="accent5" w:themeTint="66"/>
        <w:left w:val="single" w:sz="4" w:space="0" w:color="F4F4F4" w:themeColor="accent5" w:themeTint="66"/>
        <w:bottom w:val="single" w:sz="4" w:space="0" w:color="F4F4F4" w:themeColor="accent5" w:themeTint="66"/>
        <w:right w:val="single" w:sz="4" w:space="0" w:color="F4F4F4" w:themeColor="accent5" w:themeTint="66"/>
        <w:insideH w:val="single" w:sz="4" w:space="0" w:color="F4F4F4" w:themeColor="accent5" w:themeTint="66"/>
        <w:insideV w:val="single" w:sz="4" w:space="0" w:color="F4F4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EF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F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BA97" w:themeColor="accent6" w:themeTint="66"/>
        <w:left w:val="single" w:sz="4" w:space="0" w:color="FFBA97" w:themeColor="accent6" w:themeTint="66"/>
        <w:bottom w:val="single" w:sz="4" w:space="0" w:color="FFBA97" w:themeColor="accent6" w:themeTint="66"/>
        <w:right w:val="single" w:sz="4" w:space="0" w:color="FFBA97" w:themeColor="accent6" w:themeTint="66"/>
        <w:insideH w:val="single" w:sz="4" w:space="0" w:color="FFBA97" w:themeColor="accent6" w:themeTint="66"/>
        <w:insideV w:val="single" w:sz="4" w:space="0" w:color="FFBA9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98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8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2751D6" w:themeColor="accent1" w:themeTint="99"/>
        <w:bottom w:val="single" w:sz="2" w:space="0" w:color="2751D6" w:themeColor="accent1" w:themeTint="99"/>
        <w:insideH w:val="single" w:sz="2" w:space="0" w:color="2751D6" w:themeColor="accent1" w:themeTint="99"/>
        <w:insideV w:val="single" w:sz="2" w:space="0" w:color="2751D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1D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1D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C5D6D6" w:themeColor="accent2" w:themeTint="99"/>
        <w:bottom w:val="single" w:sz="2" w:space="0" w:color="C5D6D6" w:themeColor="accent2" w:themeTint="99"/>
        <w:insideH w:val="single" w:sz="2" w:space="0" w:color="C5D6D6" w:themeColor="accent2" w:themeTint="99"/>
        <w:insideV w:val="single" w:sz="2" w:space="0" w:color="C5D6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6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6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3F64DA" w:themeColor="accent3" w:themeTint="99"/>
        <w:bottom w:val="single" w:sz="2" w:space="0" w:color="3F64DA" w:themeColor="accent3" w:themeTint="99"/>
        <w:insideH w:val="single" w:sz="2" w:space="0" w:color="3F64DA" w:themeColor="accent3" w:themeTint="99"/>
        <w:insideV w:val="single" w:sz="2" w:space="0" w:color="3F64D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F64D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F64D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88A1CB" w:themeColor="accent4" w:themeTint="99"/>
        <w:bottom w:val="single" w:sz="2" w:space="0" w:color="88A1CB" w:themeColor="accent4" w:themeTint="99"/>
        <w:insideH w:val="single" w:sz="2" w:space="0" w:color="88A1CB" w:themeColor="accent4" w:themeTint="99"/>
        <w:insideV w:val="single" w:sz="2" w:space="0" w:color="88A1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1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1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EFEFEF" w:themeColor="accent5" w:themeTint="99"/>
        <w:bottom w:val="single" w:sz="2" w:space="0" w:color="EFEFEF" w:themeColor="accent5" w:themeTint="99"/>
        <w:insideH w:val="single" w:sz="2" w:space="0" w:color="EFEFEF" w:themeColor="accent5" w:themeTint="99"/>
        <w:insideV w:val="single" w:sz="2" w:space="0" w:color="EFEF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F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F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FF9864" w:themeColor="accent6" w:themeTint="99"/>
        <w:bottom w:val="single" w:sz="2" w:space="0" w:color="FF9864" w:themeColor="accent6" w:themeTint="99"/>
        <w:insideH w:val="single" w:sz="2" w:space="0" w:color="FF9864" w:themeColor="accent6" w:themeTint="99"/>
        <w:insideV w:val="single" w:sz="2" w:space="0" w:color="FF98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8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8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Gittertabel3">
    <w:name w:val="Grid Table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2751D6" w:themeColor="accent1" w:themeTint="99"/>
        <w:left w:val="single" w:sz="4" w:space="0" w:color="2751D6" w:themeColor="accent1" w:themeTint="99"/>
        <w:bottom w:val="single" w:sz="4" w:space="0" w:color="2751D6" w:themeColor="accent1" w:themeTint="99"/>
        <w:right w:val="single" w:sz="4" w:space="0" w:color="2751D6" w:themeColor="accent1" w:themeTint="99"/>
        <w:insideH w:val="single" w:sz="4" w:space="0" w:color="2751D6" w:themeColor="accent1" w:themeTint="99"/>
        <w:insideV w:val="single" w:sz="4" w:space="0" w:color="2751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  <w:tblStylePr w:type="neCell">
      <w:tblPr/>
      <w:tcPr>
        <w:tcBorders>
          <w:bottom w:val="single" w:sz="4" w:space="0" w:color="2751D6" w:themeColor="accent1" w:themeTint="99"/>
        </w:tcBorders>
      </w:tcPr>
    </w:tblStylePr>
    <w:tblStylePr w:type="nwCell">
      <w:tblPr/>
      <w:tcPr>
        <w:tcBorders>
          <w:bottom w:val="single" w:sz="4" w:space="0" w:color="2751D6" w:themeColor="accent1" w:themeTint="99"/>
        </w:tcBorders>
      </w:tcPr>
    </w:tblStylePr>
    <w:tblStylePr w:type="seCell">
      <w:tblPr/>
      <w:tcPr>
        <w:tcBorders>
          <w:top w:val="single" w:sz="4" w:space="0" w:color="2751D6" w:themeColor="accent1" w:themeTint="99"/>
        </w:tcBorders>
      </w:tcPr>
    </w:tblStylePr>
    <w:tblStylePr w:type="swCell">
      <w:tblPr/>
      <w:tcPr>
        <w:tcBorders>
          <w:top w:val="single" w:sz="4" w:space="0" w:color="2751D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C5D6D6" w:themeColor="accent2" w:themeTint="99"/>
        <w:left w:val="single" w:sz="4" w:space="0" w:color="C5D6D6" w:themeColor="accent2" w:themeTint="99"/>
        <w:bottom w:val="single" w:sz="4" w:space="0" w:color="C5D6D6" w:themeColor="accent2" w:themeTint="99"/>
        <w:right w:val="single" w:sz="4" w:space="0" w:color="C5D6D6" w:themeColor="accent2" w:themeTint="99"/>
        <w:insideH w:val="single" w:sz="4" w:space="0" w:color="C5D6D6" w:themeColor="accent2" w:themeTint="99"/>
        <w:insideV w:val="single" w:sz="4" w:space="0" w:color="C5D6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  <w:tblStylePr w:type="neCell">
      <w:tblPr/>
      <w:tcPr>
        <w:tcBorders>
          <w:bottom w:val="single" w:sz="4" w:space="0" w:color="C5D6D6" w:themeColor="accent2" w:themeTint="99"/>
        </w:tcBorders>
      </w:tcPr>
    </w:tblStylePr>
    <w:tblStylePr w:type="nwCell">
      <w:tblPr/>
      <w:tcPr>
        <w:tcBorders>
          <w:bottom w:val="single" w:sz="4" w:space="0" w:color="C5D6D6" w:themeColor="accent2" w:themeTint="99"/>
        </w:tcBorders>
      </w:tcPr>
    </w:tblStylePr>
    <w:tblStylePr w:type="seCell">
      <w:tblPr/>
      <w:tcPr>
        <w:tcBorders>
          <w:top w:val="single" w:sz="4" w:space="0" w:color="C5D6D6" w:themeColor="accent2" w:themeTint="99"/>
        </w:tcBorders>
      </w:tcPr>
    </w:tblStylePr>
    <w:tblStylePr w:type="swCell">
      <w:tblPr/>
      <w:tcPr>
        <w:tcBorders>
          <w:top w:val="single" w:sz="4" w:space="0" w:color="C5D6D6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3F64DA" w:themeColor="accent3" w:themeTint="99"/>
        <w:left w:val="single" w:sz="4" w:space="0" w:color="3F64DA" w:themeColor="accent3" w:themeTint="99"/>
        <w:bottom w:val="single" w:sz="4" w:space="0" w:color="3F64DA" w:themeColor="accent3" w:themeTint="99"/>
        <w:right w:val="single" w:sz="4" w:space="0" w:color="3F64DA" w:themeColor="accent3" w:themeTint="99"/>
        <w:insideH w:val="single" w:sz="4" w:space="0" w:color="3F64DA" w:themeColor="accent3" w:themeTint="99"/>
        <w:insideV w:val="single" w:sz="4" w:space="0" w:color="3F64D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  <w:tblStylePr w:type="neCell">
      <w:tblPr/>
      <w:tcPr>
        <w:tcBorders>
          <w:bottom w:val="single" w:sz="4" w:space="0" w:color="3F64DA" w:themeColor="accent3" w:themeTint="99"/>
        </w:tcBorders>
      </w:tcPr>
    </w:tblStylePr>
    <w:tblStylePr w:type="nwCell">
      <w:tblPr/>
      <w:tcPr>
        <w:tcBorders>
          <w:bottom w:val="single" w:sz="4" w:space="0" w:color="3F64DA" w:themeColor="accent3" w:themeTint="99"/>
        </w:tcBorders>
      </w:tcPr>
    </w:tblStylePr>
    <w:tblStylePr w:type="seCell">
      <w:tblPr/>
      <w:tcPr>
        <w:tcBorders>
          <w:top w:val="single" w:sz="4" w:space="0" w:color="3F64DA" w:themeColor="accent3" w:themeTint="99"/>
        </w:tcBorders>
      </w:tcPr>
    </w:tblStylePr>
    <w:tblStylePr w:type="swCell">
      <w:tblPr/>
      <w:tcPr>
        <w:tcBorders>
          <w:top w:val="single" w:sz="4" w:space="0" w:color="3F64DA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88A1CB" w:themeColor="accent4" w:themeTint="99"/>
        <w:left w:val="single" w:sz="4" w:space="0" w:color="88A1CB" w:themeColor="accent4" w:themeTint="99"/>
        <w:bottom w:val="single" w:sz="4" w:space="0" w:color="88A1CB" w:themeColor="accent4" w:themeTint="99"/>
        <w:right w:val="single" w:sz="4" w:space="0" w:color="88A1CB" w:themeColor="accent4" w:themeTint="99"/>
        <w:insideH w:val="single" w:sz="4" w:space="0" w:color="88A1CB" w:themeColor="accent4" w:themeTint="99"/>
        <w:insideV w:val="single" w:sz="4" w:space="0" w:color="88A1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  <w:tblStylePr w:type="neCell">
      <w:tblPr/>
      <w:tcPr>
        <w:tcBorders>
          <w:bottom w:val="single" w:sz="4" w:space="0" w:color="88A1CB" w:themeColor="accent4" w:themeTint="99"/>
        </w:tcBorders>
      </w:tcPr>
    </w:tblStylePr>
    <w:tblStylePr w:type="nwCell">
      <w:tblPr/>
      <w:tcPr>
        <w:tcBorders>
          <w:bottom w:val="single" w:sz="4" w:space="0" w:color="88A1CB" w:themeColor="accent4" w:themeTint="99"/>
        </w:tcBorders>
      </w:tcPr>
    </w:tblStylePr>
    <w:tblStylePr w:type="seCell">
      <w:tblPr/>
      <w:tcPr>
        <w:tcBorders>
          <w:top w:val="single" w:sz="4" w:space="0" w:color="88A1CB" w:themeColor="accent4" w:themeTint="99"/>
        </w:tcBorders>
      </w:tcPr>
    </w:tblStylePr>
    <w:tblStylePr w:type="swCell">
      <w:tblPr/>
      <w:tcPr>
        <w:tcBorders>
          <w:top w:val="single" w:sz="4" w:space="0" w:color="88A1CB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EFEFEF" w:themeColor="accent5" w:themeTint="99"/>
        <w:left w:val="single" w:sz="4" w:space="0" w:color="EFEFEF" w:themeColor="accent5" w:themeTint="99"/>
        <w:bottom w:val="single" w:sz="4" w:space="0" w:color="EFEFEF" w:themeColor="accent5" w:themeTint="99"/>
        <w:right w:val="single" w:sz="4" w:space="0" w:color="EFEFEF" w:themeColor="accent5" w:themeTint="99"/>
        <w:insideH w:val="single" w:sz="4" w:space="0" w:color="EFEFEF" w:themeColor="accent5" w:themeTint="99"/>
        <w:insideV w:val="single" w:sz="4" w:space="0" w:color="EFEF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FEFEF" w:themeColor="accent5" w:themeTint="99"/>
        </w:tcBorders>
      </w:tcPr>
    </w:tblStylePr>
    <w:tblStylePr w:type="nwCell">
      <w:tblPr/>
      <w:tcPr>
        <w:tcBorders>
          <w:bottom w:val="single" w:sz="4" w:space="0" w:color="EFEFEF" w:themeColor="accent5" w:themeTint="99"/>
        </w:tcBorders>
      </w:tcPr>
    </w:tblStylePr>
    <w:tblStylePr w:type="seCell">
      <w:tblPr/>
      <w:tcPr>
        <w:tcBorders>
          <w:top w:val="single" w:sz="4" w:space="0" w:color="EFEFEF" w:themeColor="accent5" w:themeTint="99"/>
        </w:tcBorders>
      </w:tcPr>
    </w:tblStylePr>
    <w:tblStylePr w:type="swCell">
      <w:tblPr/>
      <w:tcPr>
        <w:tcBorders>
          <w:top w:val="single" w:sz="4" w:space="0" w:color="EFEF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9864" w:themeColor="accent6" w:themeTint="99"/>
        <w:left w:val="single" w:sz="4" w:space="0" w:color="FF9864" w:themeColor="accent6" w:themeTint="99"/>
        <w:bottom w:val="single" w:sz="4" w:space="0" w:color="FF9864" w:themeColor="accent6" w:themeTint="99"/>
        <w:right w:val="single" w:sz="4" w:space="0" w:color="FF9864" w:themeColor="accent6" w:themeTint="99"/>
        <w:insideH w:val="single" w:sz="4" w:space="0" w:color="FF9864" w:themeColor="accent6" w:themeTint="99"/>
        <w:insideV w:val="single" w:sz="4" w:space="0" w:color="FF98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  <w:tblStylePr w:type="neCell">
      <w:tblPr/>
      <w:tcPr>
        <w:tcBorders>
          <w:bottom w:val="single" w:sz="4" w:space="0" w:color="FF9864" w:themeColor="accent6" w:themeTint="99"/>
        </w:tcBorders>
      </w:tcPr>
    </w:tblStylePr>
    <w:tblStylePr w:type="nwCell">
      <w:tblPr/>
      <w:tcPr>
        <w:tcBorders>
          <w:bottom w:val="single" w:sz="4" w:space="0" w:color="FF9864" w:themeColor="accent6" w:themeTint="99"/>
        </w:tcBorders>
      </w:tcPr>
    </w:tblStylePr>
    <w:tblStylePr w:type="seCell">
      <w:tblPr/>
      <w:tcPr>
        <w:tcBorders>
          <w:top w:val="single" w:sz="4" w:space="0" w:color="FF9864" w:themeColor="accent6" w:themeTint="99"/>
        </w:tcBorders>
      </w:tcPr>
    </w:tblStylePr>
    <w:tblStylePr w:type="swCell">
      <w:tblPr/>
      <w:tcPr>
        <w:tcBorders>
          <w:top w:val="single" w:sz="4" w:space="0" w:color="FF9864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2751D6" w:themeColor="accent1" w:themeTint="99"/>
        <w:left w:val="single" w:sz="4" w:space="0" w:color="2751D6" w:themeColor="accent1" w:themeTint="99"/>
        <w:bottom w:val="single" w:sz="4" w:space="0" w:color="2751D6" w:themeColor="accent1" w:themeTint="99"/>
        <w:right w:val="single" w:sz="4" w:space="0" w:color="2751D6" w:themeColor="accent1" w:themeTint="99"/>
        <w:insideH w:val="single" w:sz="4" w:space="0" w:color="2751D6" w:themeColor="accent1" w:themeTint="99"/>
        <w:insideV w:val="single" w:sz="4" w:space="0" w:color="2751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B47" w:themeColor="accent1"/>
          <w:left w:val="single" w:sz="4" w:space="0" w:color="0D1B47" w:themeColor="accent1"/>
          <w:bottom w:val="single" w:sz="4" w:space="0" w:color="0D1B47" w:themeColor="accent1"/>
          <w:right w:val="single" w:sz="4" w:space="0" w:color="0D1B47" w:themeColor="accent1"/>
          <w:insideH w:val="nil"/>
          <w:insideV w:val="nil"/>
        </w:tcBorders>
        <w:shd w:val="clear" w:color="auto" w:fill="0D1B47" w:themeFill="accent1"/>
      </w:tcPr>
    </w:tblStylePr>
    <w:tblStylePr w:type="lastRow">
      <w:rPr>
        <w:b/>
        <w:bCs/>
      </w:rPr>
      <w:tblPr/>
      <w:tcPr>
        <w:tcBorders>
          <w:top w:val="double" w:sz="4" w:space="0" w:color="0D1B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C5D6D6" w:themeColor="accent2" w:themeTint="99"/>
        <w:left w:val="single" w:sz="4" w:space="0" w:color="C5D6D6" w:themeColor="accent2" w:themeTint="99"/>
        <w:bottom w:val="single" w:sz="4" w:space="0" w:color="C5D6D6" w:themeColor="accent2" w:themeTint="99"/>
        <w:right w:val="single" w:sz="4" w:space="0" w:color="C5D6D6" w:themeColor="accent2" w:themeTint="99"/>
        <w:insideH w:val="single" w:sz="4" w:space="0" w:color="C5D6D6" w:themeColor="accent2" w:themeTint="99"/>
        <w:insideV w:val="single" w:sz="4" w:space="0" w:color="C5D6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CBB" w:themeColor="accent2"/>
          <w:left w:val="single" w:sz="4" w:space="0" w:color="A0BCBB" w:themeColor="accent2"/>
          <w:bottom w:val="single" w:sz="4" w:space="0" w:color="A0BCBB" w:themeColor="accent2"/>
          <w:right w:val="single" w:sz="4" w:space="0" w:color="A0BCBB" w:themeColor="accent2"/>
          <w:insideH w:val="nil"/>
          <w:insideV w:val="nil"/>
        </w:tcBorders>
        <w:shd w:val="clear" w:color="auto" w:fill="A0BCBB" w:themeFill="accent2"/>
      </w:tcPr>
    </w:tblStylePr>
    <w:tblStylePr w:type="lastRow">
      <w:rPr>
        <w:b/>
        <w:bCs/>
      </w:rPr>
      <w:tblPr/>
      <w:tcPr>
        <w:tcBorders>
          <w:top w:val="double" w:sz="4" w:space="0" w:color="A0BC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3F64DA" w:themeColor="accent3" w:themeTint="99"/>
        <w:left w:val="single" w:sz="4" w:space="0" w:color="3F64DA" w:themeColor="accent3" w:themeTint="99"/>
        <w:bottom w:val="single" w:sz="4" w:space="0" w:color="3F64DA" w:themeColor="accent3" w:themeTint="99"/>
        <w:right w:val="single" w:sz="4" w:space="0" w:color="3F64DA" w:themeColor="accent3" w:themeTint="99"/>
        <w:insideH w:val="single" w:sz="4" w:space="0" w:color="3F64DA" w:themeColor="accent3" w:themeTint="99"/>
        <w:insideV w:val="single" w:sz="4" w:space="0" w:color="3F64D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2A6D" w:themeColor="accent3"/>
          <w:left w:val="single" w:sz="4" w:space="0" w:color="152A6D" w:themeColor="accent3"/>
          <w:bottom w:val="single" w:sz="4" w:space="0" w:color="152A6D" w:themeColor="accent3"/>
          <w:right w:val="single" w:sz="4" w:space="0" w:color="152A6D" w:themeColor="accent3"/>
          <w:insideH w:val="nil"/>
          <w:insideV w:val="nil"/>
        </w:tcBorders>
        <w:shd w:val="clear" w:color="auto" w:fill="152A6D" w:themeFill="accent3"/>
      </w:tcPr>
    </w:tblStylePr>
    <w:tblStylePr w:type="lastRow">
      <w:rPr>
        <w:b/>
        <w:bCs/>
      </w:rPr>
      <w:tblPr/>
      <w:tcPr>
        <w:tcBorders>
          <w:top w:val="double" w:sz="4" w:space="0" w:color="152A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88A1CB" w:themeColor="accent4" w:themeTint="99"/>
        <w:left w:val="single" w:sz="4" w:space="0" w:color="88A1CB" w:themeColor="accent4" w:themeTint="99"/>
        <w:bottom w:val="single" w:sz="4" w:space="0" w:color="88A1CB" w:themeColor="accent4" w:themeTint="99"/>
        <w:right w:val="single" w:sz="4" w:space="0" w:color="88A1CB" w:themeColor="accent4" w:themeTint="99"/>
        <w:insideH w:val="single" w:sz="4" w:space="0" w:color="88A1CB" w:themeColor="accent4" w:themeTint="99"/>
        <w:insideV w:val="single" w:sz="4" w:space="0" w:color="88A1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669D" w:themeColor="accent4"/>
          <w:left w:val="single" w:sz="4" w:space="0" w:color="45669D" w:themeColor="accent4"/>
          <w:bottom w:val="single" w:sz="4" w:space="0" w:color="45669D" w:themeColor="accent4"/>
          <w:right w:val="single" w:sz="4" w:space="0" w:color="45669D" w:themeColor="accent4"/>
          <w:insideH w:val="nil"/>
          <w:insideV w:val="nil"/>
        </w:tcBorders>
        <w:shd w:val="clear" w:color="auto" w:fill="45669D" w:themeFill="accent4"/>
      </w:tcPr>
    </w:tblStylePr>
    <w:tblStylePr w:type="lastRow">
      <w:rPr>
        <w:b/>
        <w:bCs/>
      </w:rPr>
      <w:tblPr/>
      <w:tcPr>
        <w:tcBorders>
          <w:top w:val="double" w:sz="4" w:space="0" w:color="4566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EFEFEF" w:themeColor="accent5" w:themeTint="99"/>
        <w:left w:val="single" w:sz="4" w:space="0" w:color="EFEFEF" w:themeColor="accent5" w:themeTint="99"/>
        <w:bottom w:val="single" w:sz="4" w:space="0" w:color="EFEFEF" w:themeColor="accent5" w:themeTint="99"/>
        <w:right w:val="single" w:sz="4" w:space="0" w:color="EFEFEF" w:themeColor="accent5" w:themeTint="99"/>
        <w:insideH w:val="single" w:sz="4" w:space="0" w:color="EFEFEF" w:themeColor="accent5" w:themeTint="99"/>
        <w:insideV w:val="single" w:sz="4" w:space="0" w:color="EFEF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5E5" w:themeColor="accent5"/>
          <w:left w:val="single" w:sz="4" w:space="0" w:color="E5E5E5" w:themeColor="accent5"/>
          <w:bottom w:val="single" w:sz="4" w:space="0" w:color="E5E5E5" w:themeColor="accent5"/>
          <w:right w:val="single" w:sz="4" w:space="0" w:color="E5E5E5" w:themeColor="accent5"/>
          <w:insideH w:val="nil"/>
          <w:insideV w:val="nil"/>
        </w:tcBorders>
        <w:shd w:val="clear" w:color="auto" w:fill="E5E5E5" w:themeFill="accent5"/>
      </w:tcPr>
    </w:tblStylePr>
    <w:tblStylePr w:type="lastRow">
      <w:rPr>
        <w:b/>
        <w:bCs/>
      </w:rPr>
      <w:tblPr/>
      <w:tcPr>
        <w:tcBorders>
          <w:top w:val="double" w:sz="4" w:space="0" w:color="E5E5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9864" w:themeColor="accent6" w:themeTint="99"/>
        <w:left w:val="single" w:sz="4" w:space="0" w:color="FF9864" w:themeColor="accent6" w:themeTint="99"/>
        <w:bottom w:val="single" w:sz="4" w:space="0" w:color="FF9864" w:themeColor="accent6" w:themeTint="99"/>
        <w:right w:val="single" w:sz="4" w:space="0" w:color="FF9864" w:themeColor="accent6" w:themeTint="99"/>
        <w:insideH w:val="single" w:sz="4" w:space="0" w:color="FF9864" w:themeColor="accent6" w:themeTint="99"/>
        <w:insideV w:val="single" w:sz="4" w:space="0" w:color="FF98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5500" w:themeColor="accent6"/>
          <w:left w:val="single" w:sz="4" w:space="0" w:color="FC5500" w:themeColor="accent6"/>
          <w:bottom w:val="single" w:sz="4" w:space="0" w:color="FC5500" w:themeColor="accent6"/>
          <w:right w:val="single" w:sz="4" w:space="0" w:color="FC5500" w:themeColor="accent6"/>
          <w:insideH w:val="nil"/>
          <w:insideV w:val="nil"/>
        </w:tcBorders>
        <w:shd w:val="clear" w:color="auto" w:fill="FC5500" w:themeFill="accent6"/>
      </w:tcPr>
    </w:tblStylePr>
    <w:tblStylePr w:type="lastRow">
      <w:rPr>
        <w:b/>
        <w:bCs/>
      </w:rPr>
      <w:tblPr/>
      <w:tcPr>
        <w:tcBorders>
          <w:top w:val="double" w:sz="4" w:space="0" w:color="FC5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C4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B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B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B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B47" w:themeFill="accent1"/>
      </w:tcPr>
    </w:tblStylePr>
    <w:tblStylePr w:type="band1Vert">
      <w:tblPr/>
      <w:tcPr>
        <w:shd w:val="clear" w:color="auto" w:fill="6E8AE4" w:themeFill="accent1" w:themeFillTint="66"/>
      </w:tcPr>
    </w:tblStylePr>
    <w:tblStylePr w:type="band1Horz">
      <w:tblPr/>
      <w:tcPr>
        <w:shd w:val="clear" w:color="auto" w:fill="6E8AE4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CB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CB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C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CBB" w:themeFill="accent2"/>
      </w:tcPr>
    </w:tblStylePr>
    <w:tblStylePr w:type="band1Vert">
      <w:tblPr/>
      <w:tcPr>
        <w:shd w:val="clear" w:color="auto" w:fill="D8E4E3" w:themeFill="accent2" w:themeFillTint="66"/>
      </w:tcPr>
    </w:tblStylePr>
    <w:tblStylePr w:type="band1Horz">
      <w:tblPr/>
      <w:tcPr>
        <w:shd w:val="clear" w:color="auto" w:fill="D8E4E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CB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2A6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2A6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2A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2A6D" w:themeFill="accent3"/>
      </w:tcPr>
    </w:tblStylePr>
    <w:tblStylePr w:type="band1Vert">
      <w:tblPr/>
      <w:tcPr>
        <w:shd w:val="clear" w:color="auto" w:fill="7F97E6" w:themeFill="accent3" w:themeFillTint="66"/>
      </w:tcPr>
    </w:tblStylePr>
    <w:tblStylePr w:type="band1Horz">
      <w:tblPr/>
      <w:tcPr>
        <w:shd w:val="clear" w:color="auto" w:fill="7F97E6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DF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66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66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66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669D" w:themeFill="accent4"/>
      </w:tcPr>
    </w:tblStylePr>
    <w:tblStylePr w:type="band1Vert">
      <w:tblPr/>
      <w:tcPr>
        <w:shd w:val="clear" w:color="auto" w:fill="B0C0DC" w:themeFill="accent4" w:themeFillTint="66"/>
      </w:tcPr>
    </w:tblStylePr>
    <w:tblStylePr w:type="band1Horz">
      <w:tblPr/>
      <w:tcPr>
        <w:shd w:val="clear" w:color="auto" w:fill="B0C0DC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5E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5E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E5E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E5E5" w:themeFill="accent5"/>
      </w:tcPr>
    </w:tblStylePr>
    <w:tblStylePr w:type="band1Vert">
      <w:tblPr/>
      <w:tcPr>
        <w:shd w:val="clear" w:color="auto" w:fill="F4F4F4" w:themeFill="accent5" w:themeFillTint="66"/>
      </w:tcPr>
    </w:tblStylePr>
    <w:tblStylePr w:type="band1Horz">
      <w:tblPr/>
      <w:tcPr>
        <w:shd w:val="clear" w:color="auto" w:fill="F4F4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C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55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55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5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5500" w:themeFill="accent6"/>
      </w:tcPr>
    </w:tblStylePr>
    <w:tblStylePr w:type="band1Vert">
      <w:tblPr/>
      <w:tcPr>
        <w:shd w:val="clear" w:color="auto" w:fill="FFBA97" w:themeFill="accent6" w:themeFillTint="66"/>
      </w:tcPr>
    </w:tblStylePr>
    <w:tblStylePr w:type="band1Horz">
      <w:tblPr/>
      <w:tcPr>
        <w:shd w:val="clear" w:color="auto" w:fill="FFBA97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91434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2751D6" w:themeColor="accent1" w:themeTint="99"/>
        <w:left w:val="single" w:sz="4" w:space="0" w:color="2751D6" w:themeColor="accent1" w:themeTint="99"/>
        <w:bottom w:val="single" w:sz="4" w:space="0" w:color="2751D6" w:themeColor="accent1" w:themeTint="99"/>
        <w:right w:val="single" w:sz="4" w:space="0" w:color="2751D6" w:themeColor="accent1" w:themeTint="99"/>
        <w:insideH w:val="single" w:sz="4" w:space="0" w:color="2751D6" w:themeColor="accent1" w:themeTint="99"/>
        <w:insideV w:val="single" w:sz="4" w:space="0" w:color="2751D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751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1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6C9796" w:themeColor="accent2" w:themeShade="BF"/>
      <w:sz w:val="24"/>
      <w:szCs w:val="24"/>
    </w:rPr>
    <w:tblPr>
      <w:tblStyleRowBandSize w:val="1"/>
      <w:tblStyleColBandSize w:val="1"/>
      <w:tblBorders>
        <w:top w:val="single" w:sz="4" w:space="0" w:color="C5D6D6" w:themeColor="accent2" w:themeTint="99"/>
        <w:left w:val="single" w:sz="4" w:space="0" w:color="C5D6D6" w:themeColor="accent2" w:themeTint="99"/>
        <w:bottom w:val="single" w:sz="4" w:space="0" w:color="C5D6D6" w:themeColor="accent2" w:themeTint="99"/>
        <w:right w:val="single" w:sz="4" w:space="0" w:color="C5D6D6" w:themeColor="accent2" w:themeTint="99"/>
        <w:insideH w:val="single" w:sz="4" w:space="0" w:color="C5D6D6" w:themeColor="accent2" w:themeTint="99"/>
        <w:insideV w:val="single" w:sz="4" w:space="0" w:color="C5D6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5D6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6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F1F51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3F64DA" w:themeColor="accent3" w:themeTint="99"/>
        <w:left w:val="single" w:sz="4" w:space="0" w:color="3F64DA" w:themeColor="accent3" w:themeTint="99"/>
        <w:bottom w:val="single" w:sz="4" w:space="0" w:color="3F64DA" w:themeColor="accent3" w:themeTint="99"/>
        <w:right w:val="single" w:sz="4" w:space="0" w:color="3F64DA" w:themeColor="accent3" w:themeTint="99"/>
        <w:insideH w:val="single" w:sz="4" w:space="0" w:color="3F64DA" w:themeColor="accent3" w:themeTint="99"/>
        <w:insideV w:val="single" w:sz="4" w:space="0" w:color="3F64D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F64D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F64D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334C75" w:themeColor="accent4" w:themeShade="BF"/>
      <w:sz w:val="24"/>
      <w:szCs w:val="24"/>
    </w:rPr>
    <w:tblPr>
      <w:tblStyleRowBandSize w:val="1"/>
      <w:tblStyleColBandSize w:val="1"/>
      <w:tblBorders>
        <w:top w:val="single" w:sz="4" w:space="0" w:color="88A1CB" w:themeColor="accent4" w:themeTint="99"/>
        <w:left w:val="single" w:sz="4" w:space="0" w:color="88A1CB" w:themeColor="accent4" w:themeTint="99"/>
        <w:bottom w:val="single" w:sz="4" w:space="0" w:color="88A1CB" w:themeColor="accent4" w:themeTint="99"/>
        <w:right w:val="single" w:sz="4" w:space="0" w:color="88A1CB" w:themeColor="accent4" w:themeTint="99"/>
        <w:insideH w:val="single" w:sz="4" w:space="0" w:color="88A1CB" w:themeColor="accent4" w:themeTint="99"/>
        <w:insideV w:val="single" w:sz="4" w:space="0" w:color="88A1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8A1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1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ABABAB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EFEFEF" w:themeColor="accent5" w:themeTint="99"/>
        <w:left w:val="single" w:sz="4" w:space="0" w:color="EFEFEF" w:themeColor="accent5" w:themeTint="99"/>
        <w:bottom w:val="single" w:sz="4" w:space="0" w:color="EFEFEF" w:themeColor="accent5" w:themeTint="99"/>
        <w:right w:val="single" w:sz="4" w:space="0" w:color="EFEFEF" w:themeColor="accent5" w:themeTint="99"/>
        <w:insideH w:val="single" w:sz="4" w:space="0" w:color="EFEFEF" w:themeColor="accent5" w:themeTint="99"/>
        <w:insideV w:val="single" w:sz="4" w:space="0" w:color="EFEF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EF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F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BC3F00" w:themeColor="accent6" w:themeShade="BF"/>
      <w:sz w:val="24"/>
      <w:szCs w:val="24"/>
    </w:rPr>
    <w:tblPr>
      <w:tblStyleRowBandSize w:val="1"/>
      <w:tblStyleColBandSize w:val="1"/>
      <w:tblBorders>
        <w:top w:val="single" w:sz="4" w:space="0" w:color="FF9864" w:themeColor="accent6" w:themeTint="99"/>
        <w:left w:val="single" w:sz="4" w:space="0" w:color="FF9864" w:themeColor="accent6" w:themeTint="99"/>
        <w:bottom w:val="single" w:sz="4" w:space="0" w:color="FF9864" w:themeColor="accent6" w:themeTint="99"/>
        <w:right w:val="single" w:sz="4" w:space="0" w:color="FF9864" w:themeColor="accent6" w:themeTint="99"/>
        <w:insideH w:val="single" w:sz="4" w:space="0" w:color="FF9864" w:themeColor="accent6" w:themeTint="99"/>
        <w:insideV w:val="single" w:sz="4" w:space="0" w:color="FF98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98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8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91434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2751D6" w:themeColor="accent1" w:themeTint="99"/>
        <w:left w:val="single" w:sz="4" w:space="0" w:color="2751D6" w:themeColor="accent1" w:themeTint="99"/>
        <w:bottom w:val="single" w:sz="4" w:space="0" w:color="2751D6" w:themeColor="accent1" w:themeTint="99"/>
        <w:right w:val="single" w:sz="4" w:space="0" w:color="2751D6" w:themeColor="accent1" w:themeTint="99"/>
        <w:insideH w:val="single" w:sz="4" w:space="0" w:color="2751D6" w:themeColor="accent1" w:themeTint="99"/>
        <w:insideV w:val="single" w:sz="4" w:space="0" w:color="2751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  <w:tblStylePr w:type="neCell">
      <w:tblPr/>
      <w:tcPr>
        <w:tcBorders>
          <w:bottom w:val="single" w:sz="4" w:space="0" w:color="2751D6" w:themeColor="accent1" w:themeTint="99"/>
        </w:tcBorders>
      </w:tcPr>
    </w:tblStylePr>
    <w:tblStylePr w:type="nwCell">
      <w:tblPr/>
      <w:tcPr>
        <w:tcBorders>
          <w:bottom w:val="single" w:sz="4" w:space="0" w:color="2751D6" w:themeColor="accent1" w:themeTint="99"/>
        </w:tcBorders>
      </w:tcPr>
    </w:tblStylePr>
    <w:tblStylePr w:type="seCell">
      <w:tblPr/>
      <w:tcPr>
        <w:tcBorders>
          <w:top w:val="single" w:sz="4" w:space="0" w:color="2751D6" w:themeColor="accent1" w:themeTint="99"/>
        </w:tcBorders>
      </w:tcPr>
    </w:tblStylePr>
    <w:tblStylePr w:type="swCell">
      <w:tblPr/>
      <w:tcPr>
        <w:tcBorders>
          <w:top w:val="single" w:sz="4" w:space="0" w:color="2751D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6C9796" w:themeColor="accent2" w:themeShade="BF"/>
      <w:sz w:val="24"/>
      <w:szCs w:val="24"/>
    </w:rPr>
    <w:tblPr>
      <w:tblStyleRowBandSize w:val="1"/>
      <w:tblStyleColBandSize w:val="1"/>
      <w:tblBorders>
        <w:top w:val="single" w:sz="4" w:space="0" w:color="C5D6D6" w:themeColor="accent2" w:themeTint="99"/>
        <w:left w:val="single" w:sz="4" w:space="0" w:color="C5D6D6" w:themeColor="accent2" w:themeTint="99"/>
        <w:bottom w:val="single" w:sz="4" w:space="0" w:color="C5D6D6" w:themeColor="accent2" w:themeTint="99"/>
        <w:right w:val="single" w:sz="4" w:space="0" w:color="C5D6D6" w:themeColor="accent2" w:themeTint="99"/>
        <w:insideH w:val="single" w:sz="4" w:space="0" w:color="C5D6D6" w:themeColor="accent2" w:themeTint="99"/>
        <w:insideV w:val="single" w:sz="4" w:space="0" w:color="C5D6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  <w:tblStylePr w:type="neCell">
      <w:tblPr/>
      <w:tcPr>
        <w:tcBorders>
          <w:bottom w:val="single" w:sz="4" w:space="0" w:color="C5D6D6" w:themeColor="accent2" w:themeTint="99"/>
        </w:tcBorders>
      </w:tcPr>
    </w:tblStylePr>
    <w:tblStylePr w:type="nwCell">
      <w:tblPr/>
      <w:tcPr>
        <w:tcBorders>
          <w:bottom w:val="single" w:sz="4" w:space="0" w:color="C5D6D6" w:themeColor="accent2" w:themeTint="99"/>
        </w:tcBorders>
      </w:tcPr>
    </w:tblStylePr>
    <w:tblStylePr w:type="seCell">
      <w:tblPr/>
      <w:tcPr>
        <w:tcBorders>
          <w:top w:val="single" w:sz="4" w:space="0" w:color="C5D6D6" w:themeColor="accent2" w:themeTint="99"/>
        </w:tcBorders>
      </w:tcPr>
    </w:tblStylePr>
    <w:tblStylePr w:type="swCell">
      <w:tblPr/>
      <w:tcPr>
        <w:tcBorders>
          <w:top w:val="single" w:sz="4" w:space="0" w:color="C5D6D6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F1F51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3F64DA" w:themeColor="accent3" w:themeTint="99"/>
        <w:left w:val="single" w:sz="4" w:space="0" w:color="3F64DA" w:themeColor="accent3" w:themeTint="99"/>
        <w:bottom w:val="single" w:sz="4" w:space="0" w:color="3F64DA" w:themeColor="accent3" w:themeTint="99"/>
        <w:right w:val="single" w:sz="4" w:space="0" w:color="3F64DA" w:themeColor="accent3" w:themeTint="99"/>
        <w:insideH w:val="single" w:sz="4" w:space="0" w:color="3F64DA" w:themeColor="accent3" w:themeTint="99"/>
        <w:insideV w:val="single" w:sz="4" w:space="0" w:color="3F64D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  <w:tblStylePr w:type="neCell">
      <w:tblPr/>
      <w:tcPr>
        <w:tcBorders>
          <w:bottom w:val="single" w:sz="4" w:space="0" w:color="3F64DA" w:themeColor="accent3" w:themeTint="99"/>
        </w:tcBorders>
      </w:tcPr>
    </w:tblStylePr>
    <w:tblStylePr w:type="nwCell">
      <w:tblPr/>
      <w:tcPr>
        <w:tcBorders>
          <w:bottom w:val="single" w:sz="4" w:space="0" w:color="3F64DA" w:themeColor="accent3" w:themeTint="99"/>
        </w:tcBorders>
      </w:tcPr>
    </w:tblStylePr>
    <w:tblStylePr w:type="seCell">
      <w:tblPr/>
      <w:tcPr>
        <w:tcBorders>
          <w:top w:val="single" w:sz="4" w:space="0" w:color="3F64DA" w:themeColor="accent3" w:themeTint="99"/>
        </w:tcBorders>
      </w:tcPr>
    </w:tblStylePr>
    <w:tblStylePr w:type="swCell">
      <w:tblPr/>
      <w:tcPr>
        <w:tcBorders>
          <w:top w:val="single" w:sz="4" w:space="0" w:color="3F64DA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334C75" w:themeColor="accent4" w:themeShade="BF"/>
      <w:sz w:val="24"/>
      <w:szCs w:val="24"/>
    </w:rPr>
    <w:tblPr>
      <w:tblStyleRowBandSize w:val="1"/>
      <w:tblStyleColBandSize w:val="1"/>
      <w:tblBorders>
        <w:top w:val="single" w:sz="4" w:space="0" w:color="88A1CB" w:themeColor="accent4" w:themeTint="99"/>
        <w:left w:val="single" w:sz="4" w:space="0" w:color="88A1CB" w:themeColor="accent4" w:themeTint="99"/>
        <w:bottom w:val="single" w:sz="4" w:space="0" w:color="88A1CB" w:themeColor="accent4" w:themeTint="99"/>
        <w:right w:val="single" w:sz="4" w:space="0" w:color="88A1CB" w:themeColor="accent4" w:themeTint="99"/>
        <w:insideH w:val="single" w:sz="4" w:space="0" w:color="88A1CB" w:themeColor="accent4" w:themeTint="99"/>
        <w:insideV w:val="single" w:sz="4" w:space="0" w:color="88A1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  <w:tblStylePr w:type="neCell">
      <w:tblPr/>
      <w:tcPr>
        <w:tcBorders>
          <w:bottom w:val="single" w:sz="4" w:space="0" w:color="88A1CB" w:themeColor="accent4" w:themeTint="99"/>
        </w:tcBorders>
      </w:tcPr>
    </w:tblStylePr>
    <w:tblStylePr w:type="nwCell">
      <w:tblPr/>
      <w:tcPr>
        <w:tcBorders>
          <w:bottom w:val="single" w:sz="4" w:space="0" w:color="88A1CB" w:themeColor="accent4" w:themeTint="99"/>
        </w:tcBorders>
      </w:tcPr>
    </w:tblStylePr>
    <w:tblStylePr w:type="seCell">
      <w:tblPr/>
      <w:tcPr>
        <w:tcBorders>
          <w:top w:val="single" w:sz="4" w:space="0" w:color="88A1CB" w:themeColor="accent4" w:themeTint="99"/>
        </w:tcBorders>
      </w:tcPr>
    </w:tblStylePr>
    <w:tblStylePr w:type="swCell">
      <w:tblPr/>
      <w:tcPr>
        <w:tcBorders>
          <w:top w:val="single" w:sz="4" w:space="0" w:color="88A1CB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ABABAB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EFEFEF" w:themeColor="accent5" w:themeTint="99"/>
        <w:left w:val="single" w:sz="4" w:space="0" w:color="EFEFEF" w:themeColor="accent5" w:themeTint="99"/>
        <w:bottom w:val="single" w:sz="4" w:space="0" w:color="EFEFEF" w:themeColor="accent5" w:themeTint="99"/>
        <w:right w:val="single" w:sz="4" w:space="0" w:color="EFEFEF" w:themeColor="accent5" w:themeTint="99"/>
        <w:insideH w:val="single" w:sz="4" w:space="0" w:color="EFEFEF" w:themeColor="accent5" w:themeTint="99"/>
        <w:insideV w:val="single" w:sz="4" w:space="0" w:color="EFEF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FEFEF" w:themeColor="accent5" w:themeTint="99"/>
        </w:tcBorders>
      </w:tcPr>
    </w:tblStylePr>
    <w:tblStylePr w:type="nwCell">
      <w:tblPr/>
      <w:tcPr>
        <w:tcBorders>
          <w:bottom w:val="single" w:sz="4" w:space="0" w:color="EFEFEF" w:themeColor="accent5" w:themeTint="99"/>
        </w:tcBorders>
      </w:tcPr>
    </w:tblStylePr>
    <w:tblStylePr w:type="seCell">
      <w:tblPr/>
      <w:tcPr>
        <w:tcBorders>
          <w:top w:val="single" w:sz="4" w:space="0" w:color="EFEFEF" w:themeColor="accent5" w:themeTint="99"/>
        </w:tcBorders>
      </w:tcPr>
    </w:tblStylePr>
    <w:tblStylePr w:type="swCell">
      <w:tblPr/>
      <w:tcPr>
        <w:tcBorders>
          <w:top w:val="single" w:sz="4" w:space="0" w:color="EFEF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BC3F00" w:themeColor="accent6" w:themeShade="BF"/>
      <w:sz w:val="24"/>
      <w:szCs w:val="24"/>
    </w:rPr>
    <w:tblPr>
      <w:tblStyleRowBandSize w:val="1"/>
      <w:tblStyleColBandSize w:val="1"/>
      <w:tblBorders>
        <w:top w:val="single" w:sz="4" w:space="0" w:color="FF9864" w:themeColor="accent6" w:themeTint="99"/>
        <w:left w:val="single" w:sz="4" w:space="0" w:color="FF9864" w:themeColor="accent6" w:themeTint="99"/>
        <w:bottom w:val="single" w:sz="4" w:space="0" w:color="FF9864" w:themeColor="accent6" w:themeTint="99"/>
        <w:right w:val="single" w:sz="4" w:space="0" w:color="FF9864" w:themeColor="accent6" w:themeTint="99"/>
        <w:insideH w:val="single" w:sz="4" w:space="0" w:color="FF9864" w:themeColor="accent6" w:themeTint="99"/>
        <w:insideV w:val="single" w:sz="4" w:space="0" w:color="FF98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  <w:tblStylePr w:type="neCell">
      <w:tblPr/>
      <w:tcPr>
        <w:tcBorders>
          <w:bottom w:val="single" w:sz="4" w:space="0" w:color="FF9864" w:themeColor="accent6" w:themeTint="99"/>
        </w:tcBorders>
      </w:tcPr>
    </w:tblStylePr>
    <w:tblStylePr w:type="nwCell">
      <w:tblPr/>
      <w:tcPr>
        <w:tcBorders>
          <w:bottom w:val="single" w:sz="4" w:space="0" w:color="FF9864" w:themeColor="accent6" w:themeTint="99"/>
        </w:tcBorders>
      </w:tcPr>
    </w:tblStylePr>
    <w:tblStylePr w:type="seCell">
      <w:tblPr/>
      <w:tcPr>
        <w:tcBorders>
          <w:top w:val="single" w:sz="4" w:space="0" w:color="FF9864" w:themeColor="accent6" w:themeTint="99"/>
        </w:tcBorders>
      </w:tcPr>
    </w:tblStylePr>
    <w:tblStylePr w:type="swCell">
      <w:tblPr/>
      <w:tcPr>
        <w:tcBorders>
          <w:top w:val="single" w:sz="4" w:space="0" w:color="FF9864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1F73D8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1F73D8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1F73D8"/>
    <w:rPr>
      <w:rFonts w:ascii="Times New Roman" w:hAnsi="Times New Roman"/>
      <w:sz w:val="16"/>
      <w:szCs w:val="24"/>
    </w:rPr>
  </w:style>
  <w:style w:type="character" w:styleId="HTML-akronym">
    <w:name w:val="HTML Acronym"/>
    <w:basedOn w:val="Standardskrifttypeiafsnit"/>
    <w:uiPriority w:val="99"/>
    <w:semiHidden/>
    <w:rsid w:val="001F73D8"/>
  </w:style>
  <w:style w:type="paragraph" w:styleId="HTML-adresse">
    <w:name w:val="HTML Address"/>
    <w:basedOn w:val="Normal"/>
    <w:link w:val="HTML-adresseTegn"/>
    <w:uiPriority w:val="99"/>
    <w:semiHidden/>
    <w:rsid w:val="001F73D8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F73D8"/>
    <w:rPr>
      <w:rFonts w:ascii="Times New Roman" w:hAnsi="Times New Roman"/>
      <w:i/>
      <w:iCs/>
      <w:sz w:val="24"/>
      <w:szCs w:val="24"/>
    </w:rPr>
  </w:style>
  <w:style w:type="character" w:styleId="HTML-citat">
    <w:name w:val="HTML Cite"/>
    <w:basedOn w:val="Standardskrifttypeiafsnit"/>
    <w:uiPriority w:val="99"/>
    <w:semiHidden/>
    <w:rsid w:val="001F73D8"/>
    <w:rPr>
      <w:i/>
      <w:iCs/>
    </w:rPr>
  </w:style>
  <w:style w:type="character" w:styleId="HTML-kode">
    <w:name w:val="HTML Code"/>
    <w:basedOn w:val="Standardskrifttypeiafsnit"/>
    <w:uiPriority w:val="99"/>
    <w:semiHidden/>
    <w:rsid w:val="001F73D8"/>
    <w:rPr>
      <w:rFonts w:ascii="Times New Roman" w:hAnsi="Times New Roman" w:cs="Times New Roman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1F73D8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1F73D8"/>
    <w:rPr>
      <w:rFonts w:ascii="Times New Roman" w:hAnsi="Times New Roman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1F73D8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F73D8"/>
    <w:rPr>
      <w:rFonts w:ascii="Times New Roman" w:hAnsi="Times New Roman" w:cs="Arial"/>
      <w:sz w:val="24"/>
      <w:szCs w:val="24"/>
    </w:rPr>
  </w:style>
  <w:style w:type="character" w:styleId="HTML-eksempel">
    <w:name w:val="HTML Sample"/>
    <w:basedOn w:val="Standardskrifttypeiafsnit"/>
    <w:uiPriority w:val="99"/>
    <w:semiHidden/>
    <w:rsid w:val="001F73D8"/>
    <w:rPr>
      <w:rFonts w:ascii="Times New Roman" w:hAnsi="Times New Roman" w:cs="Times New Roman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1F73D8"/>
    <w:rPr>
      <w:rFonts w:ascii="Times New Roman" w:hAnsi="Times New Roman" w:cs="Times New Roman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1F73D8"/>
    <w:rPr>
      <w:i/>
      <w:iCs/>
    </w:rPr>
  </w:style>
  <w:style w:type="character" w:styleId="Hyperlink">
    <w:name w:val="Hyperlink"/>
    <w:basedOn w:val="Standardskrifttypeiafsnit"/>
    <w:qFormat/>
    <w:rsid w:val="001F73D8"/>
    <w:rPr>
      <w:color w:val="FC5500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1F73D8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1F73D8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1F73D8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1F73D8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1F73D8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1F73D8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1F73D8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1F73D8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1F73D8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1F73D8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1F73D8"/>
    <w:rPr>
      <w:i/>
      <w:iCs/>
      <w:color w:val="0D1B47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1F73D8"/>
    <w:pPr>
      <w:pBdr>
        <w:top w:val="single" w:sz="4" w:space="10" w:color="0D1B47" w:themeColor="accent1"/>
        <w:bottom w:val="single" w:sz="4" w:space="10" w:color="0D1B47" w:themeColor="accent1"/>
      </w:pBdr>
      <w:spacing w:before="360" w:after="360"/>
      <w:ind w:left="864" w:right="864"/>
      <w:jc w:val="center"/>
    </w:pPr>
    <w:rPr>
      <w:i/>
      <w:iCs/>
      <w:color w:val="0D1B47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1F73D8"/>
    <w:rPr>
      <w:rFonts w:ascii="Times New Roman" w:hAnsi="Times New Roman"/>
      <w:i/>
      <w:iCs/>
      <w:color w:val="0D1B47" w:themeColor="accent1"/>
      <w:sz w:val="24"/>
      <w:szCs w:val="24"/>
    </w:rPr>
  </w:style>
  <w:style w:type="character" w:styleId="Kraftighenvisning">
    <w:name w:val="Intense Reference"/>
    <w:basedOn w:val="Standardskrifttypeiafsnit"/>
    <w:uiPriority w:val="99"/>
    <w:semiHidden/>
    <w:qFormat/>
    <w:rsid w:val="001F73D8"/>
    <w:rPr>
      <w:b/>
      <w:bCs/>
      <w:smallCaps/>
      <w:color w:val="0D1B47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D1B47" w:themeColor="accent1"/>
        <w:left w:val="single" w:sz="8" w:space="0" w:color="0D1B47" w:themeColor="accent1"/>
        <w:bottom w:val="single" w:sz="8" w:space="0" w:color="0D1B47" w:themeColor="accent1"/>
        <w:right w:val="single" w:sz="8" w:space="0" w:color="0D1B47" w:themeColor="accent1"/>
        <w:insideH w:val="single" w:sz="8" w:space="0" w:color="0D1B47" w:themeColor="accent1"/>
        <w:insideV w:val="single" w:sz="8" w:space="0" w:color="0D1B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18" w:space="0" w:color="0D1B47" w:themeColor="accent1"/>
          <w:right w:val="single" w:sz="8" w:space="0" w:color="0D1B47" w:themeColor="accent1"/>
          <w:insideH w:val="nil"/>
          <w:insideV w:val="single" w:sz="8" w:space="0" w:color="0D1B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  <w:insideH w:val="nil"/>
          <w:insideV w:val="single" w:sz="8" w:space="0" w:color="0D1B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</w:tcBorders>
      </w:tcPr>
    </w:tblStylePr>
    <w:tblStylePr w:type="band1Vert"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</w:tcBorders>
        <w:shd w:val="clear" w:color="auto" w:fill="A5B7EE" w:themeFill="accent1" w:themeFillTint="3F"/>
      </w:tcPr>
    </w:tblStylePr>
    <w:tblStylePr w:type="band1Horz"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  <w:insideV w:val="single" w:sz="8" w:space="0" w:color="0D1B47" w:themeColor="accent1"/>
        </w:tcBorders>
        <w:shd w:val="clear" w:color="auto" w:fill="A5B7EE" w:themeFill="accent1" w:themeFillTint="3F"/>
      </w:tcPr>
    </w:tblStylePr>
    <w:tblStylePr w:type="band2Horz"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  <w:insideV w:val="single" w:sz="8" w:space="0" w:color="0D1B47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A0BCBB" w:themeColor="accent2"/>
        <w:left w:val="single" w:sz="8" w:space="0" w:color="A0BCBB" w:themeColor="accent2"/>
        <w:bottom w:val="single" w:sz="8" w:space="0" w:color="A0BCBB" w:themeColor="accent2"/>
        <w:right w:val="single" w:sz="8" w:space="0" w:color="A0BCBB" w:themeColor="accent2"/>
        <w:insideH w:val="single" w:sz="8" w:space="0" w:color="A0BCBB" w:themeColor="accent2"/>
        <w:insideV w:val="single" w:sz="8" w:space="0" w:color="A0BCB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18" w:space="0" w:color="A0BCBB" w:themeColor="accent2"/>
          <w:right w:val="single" w:sz="8" w:space="0" w:color="A0BCBB" w:themeColor="accent2"/>
          <w:insideH w:val="nil"/>
          <w:insideV w:val="single" w:sz="8" w:space="0" w:color="A0BCB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  <w:insideH w:val="nil"/>
          <w:insideV w:val="single" w:sz="8" w:space="0" w:color="A0BCB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</w:tcBorders>
      </w:tcPr>
    </w:tblStylePr>
    <w:tblStylePr w:type="band1Vert"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</w:tcBorders>
        <w:shd w:val="clear" w:color="auto" w:fill="E7EEEE" w:themeFill="accent2" w:themeFillTint="3F"/>
      </w:tcPr>
    </w:tblStylePr>
    <w:tblStylePr w:type="band1Horz"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  <w:insideV w:val="single" w:sz="8" w:space="0" w:color="A0BCBB" w:themeColor="accent2"/>
        </w:tcBorders>
        <w:shd w:val="clear" w:color="auto" w:fill="E7EEEE" w:themeFill="accent2" w:themeFillTint="3F"/>
      </w:tcPr>
    </w:tblStylePr>
    <w:tblStylePr w:type="band2Horz"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  <w:insideV w:val="single" w:sz="8" w:space="0" w:color="A0BCBB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152A6D" w:themeColor="accent3"/>
        <w:left w:val="single" w:sz="8" w:space="0" w:color="152A6D" w:themeColor="accent3"/>
        <w:bottom w:val="single" w:sz="8" w:space="0" w:color="152A6D" w:themeColor="accent3"/>
        <w:right w:val="single" w:sz="8" w:space="0" w:color="152A6D" w:themeColor="accent3"/>
        <w:insideH w:val="single" w:sz="8" w:space="0" w:color="152A6D" w:themeColor="accent3"/>
        <w:insideV w:val="single" w:sz="8" w:space="0" w:color="152A6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18" w:space="0" w:color="152A6D" w:themeColor="accent3"/>
          <w:right w:val="single" w:sz="8" w:space="0" w:color="152A6D" w:themeColor="accent3"/>
          <w:insideH w:val="nil"/>
          <w:insideV w:val="single" w:sz="8" w:space="0" w:color="152A6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  <w:insideH w:val="nil"/>
          <w:insideV w:val="single" w:sz="8" w:space="0" w:color="152A6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</w:tcBorders>
      </w:tcPr>
    </w:tblStylePr>
    <w:tblStylePr w:type="band1Vert"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</w:tcBorders>
        <w:shd w:val="clear" w:color="auto" w:fill="B0BFEF" w:themeFill="accent3" w:themeFillTint="3F"/>
      </w:tcPr>
    </w:tblStylePr>
    <w:tblStylePr w:type="band1Horz"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  <w:insideV w:val="single" w:sz="8" w:space="0" w:color="152A6D" w:themeColor="accent3"/>
        </w:tcBorders>
        <w:shd w:val="clear" w:color="auto" w:fill="B0BFEF" w:themeFill="accent3" w:themeFillTint="3F"/>
      </w:tcPr>
    </w:tblStylePr>
    <w:tblStylePr w:type="band2Horz"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  <w:insideV w:val="single" w:sz="8" w:space="0" w:color="152A6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5669D" w:themeColor="accent4"/>
        <w:left w:val="single" w:sz="8" w:space="0" w:color="45669D" w:themeColor="accent4"/>
        <w:bottom w:val="single" w:sz="8" w:space="0" w:color="45669D" w:themeColor="accent4"/>
        <w:right w:val="single" w:sz="8" w:space="0" w:color="45669D" w:themeColor="accent4"/>
        <w:insideH w:val="single" w:sz="8" w:space="0" w:color="45669D" w:themeColor="accent4"/>
        <w:insideV w:val="single" w:sz="8" w:space="0" w:color="4566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18" w:space="0" w:color="45669D" w:themeColor="accent4"/>
          <w:right w:val="single" w:sz="8" w:space="0" w:color="45669D" w:themeColor="accent4"/>
          <w:insideH w:val="nil"/>
          <w:insideV w:val="single" w:sz="8" w:space="0" w:color="4566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  <w:insideH w:val="nil"/>
          <w:insideV w:val="single" w:sz="8" w:space="0" w:color="4566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</w:tcBorders>
      </w:tcPr>
    </w:tblStylePr>
    <w:tblStylePr w:type="band1Vert"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</w:tcBorders>
        <w:shd w:val="clear" w:color="auto" w:fill="CED8E9" w:themeFill="accent4" w:themeFillTint="3F"/>
      </w:tcPr>
    </w:tblStylePr>
    <w:tblStylePr w:type="band1Horz"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  <w:insideV w:val="single" w:sz="8" w:space="0" w:color="45669D" w:themeColor="accent4"/>
        </w:tcBorders>
        <w:shd w:val="clear" w:color="auto" w:fill="CED8E9" w:themeFill="accent4" w:themeFillTint="3F"/>
      </w:tcPr>
    </w:tblStylePr>
    <w:tblStylePr w:type="band2Horz"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  <w:insideV w:val="single" w:sz="8" w:space="0" w:color="45669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E5E5E5" w:themeColor="accent5"/>
        <w:left w:val="single" w:sz="8" w:space="0" w:color="E5E5E5" w:themeColor="accent5"/>
        <w:bottom w:val="single" w:sz="8" w:space="0" w:color="E5E5E5" w:themeColor="accent5"/>
        <w:right w:val="single" w:sz="8" w:space="0" w:color="E5E5E5" w:themeColor="accent5"/>
        <w:insideH w:val="single" w:sz="8" w:space="0" w:color="E5E5E5" w:themeColor="accent5"/>
        <w:insideV w:val="single" w:sz="8" w:space="0" w:color="E5E5E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18" w:space="0" w:color="E5E5E5" w:themeColor="accent5"/>
          <w:right w:val="single" w:sz="8" w:space="0" w:color="E5E5E5" w:themeColor="accent5"/>
          <w:insideH w:val="nil"/>
          <w:insideV w:val="single" w:sz="8" w:space="0" w:color="E5E5E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  <w:insideH w:val="nil"/>
          <w:insideV w:val="single" w:sz="8" w:space="0" w:color="E5E5E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</w:tcBorders>
      </w:tcPr>
    </w:tblStylePr>
    <w:tblStylePr w:type="band1Vert"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</w:tcBorders>
        <w:shd w:val="clear" w:color="auto" w:fill="F8F8F8" w:themeFill="accent5" w:themeFillTint="3F"/>
      </w:tcPr>
    </w:tblStylePr>
    <w:tblStylePr w:type="band1Horz"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  <w:insideV w:val="single" w:sz="8" w:space="0" w:color="E5E5E5" w:themeColor="accent5"/>
        </w:tcBorders>
        <w:shd w:val="clear" w:color="auto" w:fill="F8F8F8" w:themeFill="accent5" w:themeFillTint="3F"/>
      </w:tcPr>
    </w:tblStylePr>
    <w:tblStylePr w:type="band2Horz"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  <w:insideV w:val="single" w:sz="8" w:space="0" w:color="E5E5E5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C5500" w:themeColor="accent6"/>
        <w:left w:val="single" w:sz="8" w:space="0" w:color="FC5500" w:themeColor="accent6"/>
        <w:bottom w:val="single" w:sz="8" w:space="0" w:color="FC5500" w:themeColor="accent6"/>
        <w:right w:val="single" w:sz="8" w:space="0" w:color="FC5500" w:themeColor="accent6"/>
        <w:insideH w:val="single" w:sz="8" w:space="0" w:color="FC5500" w:themeColor="accent6"/>
        <w:insideV w:val="single" w:sz="8" w:space="0" w:color="FC55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18" w:space="0" w:color="FC5500" w:themeColor="accent6"/>
          <w:right w:val="single" w:sz="8" w:space="0" w:color="FC5500" w:themeColor="accent6"/>
          <w:insideH w:val="nil"/>
          <w:insideV w:val="single" w:sz="8" w:space="0" w:color="FC55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  <w:insideH w:val="nil"/>
          <w:insideV w:val="single" w:sz="8" w:space="0" w:color="FC55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</w:tcBorders>
      </w:tcPr>
    </w:tblStylePr>
    <w:tblStylePr w:type="band1Vert"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</w:tcBorders>
        <w:shd w:val="clear" w:color="auto" w:fill="FFD4BF" w:themeFill="accent6" w:themeFillTint="3F"/>
      </w:tcPr>
    </w:tblStylePr>
    <w:tblStylePr w:type="band1Horz"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  <w:insideV w:val="single" w:sz="8" w:space="0" w:color="FC5500" w:themeColor="accent6"/>
        </w:tcBorders>
        <w:shd w:val="clear" w:color="auto" w:fill="FFD4BF" w:themeFill="accent6" w:themeFillTint="3F"/>
      </w:tcPr>
    </w:tblStylePr>
    <w:tblStylePr w:type="band2Horz"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  <w:insideV w:val="single" w:sz="8" w:space="0" w:color="FC5500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D1B47" w:themeColor="accent1"/>
        <w:left w:val="single" w:sz="8" w:space="0" w:color="0D1B47" w:themeColor="accent1"/>
        <w:bottom w:val="single" w:sz="8" w:space="0" w:color="0D1B47" w:themeColor="accent1"/>
        <w:right w:val="single" w:sz="8" w:space="0" w:color="0D1B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B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</w:tcBorders>
      </w:tcPr>
    </w:tblStylePr>
    <w:tblStylePr w:type="band1Horz"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A0BCBB" w:themeColor="accent2"/>
        <w:left w:val="single" w:sz="8" w:space="0" w:color="A0BCBB" w:themeColor="accent2"/>
        <w:bottom w:val="single" w:sz="8" w:space="0" w:color="A0BCBB" w:themeColor="accent2"/>
        <w:right w:val="single" w:sz="8" w:space="0" w:color="A0BCB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C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</w:tcBorders>
      </w:tcPr>
    </w:tblStylePr>
    <w:tblStylePr w:type="band1Horz"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152A6D" w:themeColor="accent3"/>
        <w:left w:val="single" w:sz="8" w:space="0" w:color="152A6D" w:themeColor="accent3"/>
        <w:bottom w:val="single" w:sz="8" w:space="0" w:color="152A6D" w:themeColor="accent3"/>
        <w:right w:val="single" w:sz="8" w:space="0" w:color="152A6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2A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</w:tcBorders>
      </w:tcPr>
    </w:tblStylePr>
    <w:tblStylePr w:type="band1Horz"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5669D" w:themeColor="accent4"/>
        <w:left w:val="single" w:sz="8" w:space="0" w:color="45669D" w:themeColor="accent4"/>
        <w:bottom w:val="single" w:sz="8" w:space="0" w:color="45669D" w:themeColor="accent4"/>
        <w:right w:val="single" w:sz="8" w:space="0" w:color="4566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66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</w:tcBorders>
      </w:tcPr>
    </w:tblStylePr>
    <w:tblStylePr w:type="band1Horz"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E5E5E5" w:themeColor="accent5"/>
        <w:left w:val="single" w:sz="8" w:space="0" w:color="E5E5E5" w:themeColor="accent5"/>
        <w:bottom w:val="single" w:sz="8" w:space="0" w:color="E5E5E5" w:themeColor="accent5"/>
        <w:right w:val="single" w:sz="8" w:space="0" w:color="E5E5E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E5E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</w:tcBorders>
      </w:tcPr>
    </w:tblStylePr>
    <w:tblStylePr w:type="band1Horz"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C5500" w:themeColor="accent6"/>
        <w:left w:val="single" w:sz="8" w:space="0" w:color="FC5500" w:themeColor="accent6"/>
        <w:bottom w:val="single" w:sz="8" w:space="0" w:color="FC5500" w:themeColor="accent6"/>
        <w:right w:val="single" w:sz="8" w:space="0" w:color="FC55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55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</w:tcBorders>
      </w:tcPr>
    </w:tblStylePr>
    <w:tblStylePr w:type="band1Horz"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91434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D1B47" w:themeColor="accent1"/>
        <w:bottom w:val="single" w:sz="8" w:space="0" w:color="0D1B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B47" w:themeColor="accent1"/>
          <w:left w:val="nil"/>
          <w:bottom w:val="single" w:sz="8" w:space="0" w:color="0D1B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B47" w:themeColor="accent1"/>
          <w:left w:val="nil"/>
          <w:bottom w:val="single" w:sz="8" w:space="0" w:color="0D1B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B7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B7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6C9796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A0BCBB" w:themeColor="accent2"/>
        <w:bottom w:val="single" w:sz="8" w:space="0" w:color="A0BCB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CBB" w:themeColor="accent2"/>
          <w:left w:val="nil"/>
          <w:bottom w:val="single" w:sz="8" w:space="0" w:color="A0BCB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CBB" w:themeColor="accent2"/>
          <w:left w:val="nil"/>
          <w:bottom w:val="single" w:sz="8" w:space="0" w:color="A0BCB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E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EEE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F1F51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152A6D" w:themeColor="accent3"/>
        <w:bottom w:val="single" w:sz="8" w:space="0" w:color="152A6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2A6D" w:themeColor="accent3"/>
          <w:left w:val="nil"/>
          <w:bottom w:val="single" w:sz="8" w:space="0" w:color="152A6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2A6D" w:themeColor="accent3"/>
          <w:left w:val="nil"/>
          <w:bottom w:val="single" w:sz="8" w:space="0" w:color="152A6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BF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BFE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334C75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45669D" w:themeColor="accent4"/>
        <w:bottom w:val="single" w:sz="8" w:space="0" w:color="4566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669D" w:themeColor="accent4"/>
          <w:left w:val="nil"/>
          <w:bottom w:val="single" w:sz="8" w:space="0" w:color="4566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669D" w:themeColor="accent4"/>
          <w:left w:val="nil"/>
          <w:bottom w:val="single" w:sz="8" w:space="0" w:color="4566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8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8E9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ABABAB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E5E5E5" w:themeColor="accent5"/>
        <w:bottom w:val="single" w:sz="8" w:space="0" w:color="E5E5E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5E5" w:themeColor="accent5"/>
          <w:left w:val="nil"/>
          <w:bottom w:val="single" w:sz="8" w:space="0" w:color="E5E5E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5E5" w:themeColor="accent5"/>
          <w:left w:val="nil"/>
          <w:bottom w:val="single" w:sz="8" w:space="0" w:color="E5E5E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BC3F00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FC5500" w:themeColor="accent6"/>
        <w:bottom w:val="single" w:sz="8" w:space="0" w:color="FC55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5500" w:themeColor="accent6"/>
          <w:left w:val="nil"/>
          <w:bottom w:val="single" w:sz="8" w:space="0" w:color="FC55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5500" w:themeColor="accent6"/>
          <w:left w:val="nil"/>
          <w:bottom w:val="single" w:sz="8" w:space="0" w:color="FC55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4B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1F73D8"/>
  </w:style>
  <w:style w:type="paragraph" w:styleId="Liste">
    <w:name w:val="List"/>
    <w:basedOn w:val="Normal"/>
    <w:uiPriority w:val="99"/>
    <w:semiHidden/>
    <w:rsid w:val="001F73D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1F73D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1F73D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1F73D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1F73D8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1F73D8"/>
    <w:pPr>
      <w:numPr>
        <w:numId w:val="9"/>
      </w:numPr>
    </w:pPr>
  </w:style>
  <w:style w:type="paragraph" w:styleId="Opstilling-punkttegn2">
    <w:name w:val="List Bullet 2"/>
    <w:basedOn w:val="Normal"/>
    <w:uiPriority w:val="2"/>
    <w:rsid w:val="001F73D8"/>
    <w:pPr>
      <w:numPr>
        <w:ilvl w:val="1"/>
        <w:numId w:val="9"/>
      </w:numPr>
    </w:pPr>
  </w:style>
  <w:style w:type="paragraph" w:styleId="Opstilling-punkttegn3">
    <w:name w:val="List Bullet 3"/>
    <w:basedOn w:val="Normal"/>
    <w:uiPriority w:val="2"/>
    <w:rsid w:val="001F73D8"/>
    <w:pPr>
      <w:numPr>
        <w:ilvl w:val="2"/>
        <w:numId w:val="9"/>
      </w:numPr>
      <w:ind w:left="1106"/>
    </w:pPr>
  </w:style>
  <w:style w:type="paragraph" w:styleId="Opstilling-punkttegn4">
    <w:name w:val="List Bullet 4"/>
    <w:basedOn w:val="Normal"/>
    <w:uiPriority w:val="2"/>
    <w:semiHidden/>
    <w:rsid w:val="001F73D8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1F73D8"/>
    <w:pPr>
      <w:numPr>
        <w:numId w:val="4"/>
      </w:numPr>
      <w:contextualSpacing/>
    </w:pPr>
  </w:style>
  <w:style w:type="paragraph" w:styleId="Opstilling-forts">
    <w:name w:val="List Continue"/>
    <w:basedOn w:val="Normal"/>
    <w:uiPriority w:val="99"/>
    <w:semiHidden/>
    <w:rsid w:val="001F73D8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1F73D8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1F73D8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1F73D8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1F73D8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1F73D8"/>
    <w:pPr>
      <w:numPr>
        <w:numId w:val="10"/>
      </w:numPr>
      <w:contextualSpacing/>
    </w:pPr>
  </w:style>
  <w:style w:type="paragraph" w:styleId="Opstilling-talellerbogst2">
    <w:name w:val="List Number 2"/>
    <w:basedOn w:val="Normal"/>
    <w:uiPriority w:val="2"/>
    <w:rsid w:val="001F73D8"/>
    <w:pPr>
      <w:numPr>
        <w:ilvl w:val="1"/>
        <w:numId w:val="10"/>
      </w:numPr>
      <w:contextualSpacing/>
    </w:pPr>
  </w:style>
  <w:style w:type="paragraph" w:styleId="Opstilling-talellerbogst3">
    <w:name w:val="List Number 3"/>
    <w:basedOn w:val="Normal"/>
    <w:uiPriority w:val="2"/>
    <w:rsid w:val="001F73D8"/>
    <w:pPr>
      <w:numPr>
        <w:ilvl w:val="2"/>
        <w:numId w:val="10"/>
      </w:numPr>
      <w:contextualSpacing/>
    </w:pPr>
  </w:style>
  <w:style w:type="paragraph" w:styleId="Opstilling-talellerbogst4">
    <w:name w:val="List Number 4"/>
    <w:basedOn w:val="Normal"/>
    <w:uiPriority w:val="2"/>
    <w:semiHidden/>
    <w:rsid w:val="001F73D8"/>
    <w:pPr>
      <w:numPr>
        <w:ilvl w:val="3"/>
        <w:numId w:val="10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1F73D8"/>
    <w:pPr>
      <w:numPr>
        <w:ilvl w:val="4"/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1F73D8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1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1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6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6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F64D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F64D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1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1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F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F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8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8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Listetabel2">
    <w:name w:val="List Table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2751D6" w:themeColor="accent1" w:themeTint="99"/>
        <w:bottom w:val="single" w:sz="4" w:space="0" w:color="2751D6" w:themeColor="accent1" w:themeTint="99"/>
        <w:insideH w:val="single" w:sz="4" w:space="0" w:color="2751D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C5D6D6" w:themeColor="accent2" w:themeTint="99"/>
        <w:bottom w:val="single" w:sz="4" w:space="0" w:color="C5D6D6" w:themeColor="accent2" w:themeTint="99"/>
        <w:insideH w:val="single" w:sz="4" w:space="0" w:color="C5D6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3F64DA" w:themeColor="accent3" w:themeTint="99"/>
        <w:bottom w:val="single" w:sz="4" w:space="0" w:color="3F64DA" w:themeColor="accent3" w:themeTint="99"/>
        <w:insideH w:val="single" w:sz="4" w:space="0" w:color="3F64D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88A1CB" w:themeColor="accent4" w:themeTint="99"/>
        <w:bottom w:val="single" w:sz="4" w:space="0" w:color="88A1CB" w:themeColor="accent4" w:themeTint="99"/>
        <w:insideH w:val="single" w:sz="4" w:space="0" w:color="88A1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EFEFEF" w:themeColor="accent5" w:themeTint="99"/>
        <w:bottom w:val="single" w:sz="4" w:space="0" w:color="EFEFEF" w:themeColor="accent5" w:themeTint="99"/>
        <w:insideH w:val="single" w:sz="4" w:space="0" w:color="EFEF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9864" w:themeColor="accent6" w:themeTint="99"/>
        <w:bottom w:val="single" w:sz="4" w:space="0" w:color="FF9864" w:themeColor="accent6" w:themeTint="99"/>
        <w:insideH w:val="single" w:sz="4" w:space="0" w:color="FF98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Listetabel3">
    <w:name w:val="List Table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0D1B47" w:themeColor="accent1"/>
        <w:left w:val="single" w:sz="4" w:space="0" w:color="0D1B47" w:themeColor="accent1"/>
        <w:bottom w:val="single" w:sz="4" w:space="0" w:color="0D1B47" w:themeColor="accent1"/>
        <w:right w:val="single" w:sz="4" w:space="0" w:color="0D1B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B47" w:themeFill="accent1"/>
      </w:tcPr>
    </w:tblStylePr>
    <w:tblStylePr w:type="lastRow">
      <w:rPr>
        <w:b/>
        <w:bCs/>
      </w:rPr>
      <w:tblPr/>
      <w:tcPr>
        <w:tcBorders>
          <w:top w:val="double" w:sz="4" w:space="0" w:color="0D1B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B47" w:themeColor="accent1"/>
          <w:right w:val="single" w:sz="4" w:space="0" w:color="0D1B47" w:themeColor="accent1"/>
        </w:tcBorders>
      </w:tcPr>
    </w:tblStylePr>
    <w:tblStylePr w:type="band1Horz">
      <w:tblPr/>
      <w:tcPr>
        <w:tcBorders>
          <w:top w:val="single" w:sz="4" w:space="0" w:color="0D1B47" w:themeColor="accent1"/>
          <w:bottom w:val="single" w:sz="4" w:space="0" w:color="0D1B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B47" w:themeColor="accent1"/>
          <w:left w:val="nil"/>
        </w:tcBorders>
      </w:tcPr>
    </w:tblStylePr>
    <w:tblStylePr w:type="swCell">
      <w:tblPr/>
      <w:tcPr>
        <w:tcBorders>
          <w:top w:val="double" w:sz="4" w:space="0" w:color="0D1B47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A0BCBB" w:themeColor="accent2"/>
        <w:left w:val="single" w:sz="4" w:space="0" w:color="A0BCBB" w:themeColor="accent2"/>
        <w:bottom w:val="single" w:sz="4" w:space="0" w:color="A0BCBB" w:themeColor="accent2"/>
        <w:right w:val="single" w:sz="4" w:space="0" w:color="A0BCB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CBB" w:themeFill="accent2"/>
      </w:tcPr>
    </w:tblStylePr>
    <w:tblStylePr w:type="lastRow">
      <w:rPr>
        <w:b/>
        <w:bCs/>
      </w:rPr>
      <w:tblPr/>
      <w:tcPr>
        <w:tcBorders>
          <w:top w:val="double" w:sz="4" w:space="0" w:color="A0BCB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CBB" w:themeColor="accent2"/>
          <w:right w:val="single" w:sz="4" w:space="0" w:color="A0BCBB" w:themeColor="accent2"/>
        </w:tcBorders>
      </w:tcPr>
    </w:tblStylePr>
    <w:tblStylePr w:type="band1Horz">
      <w:tblPr/>
      <w:tcPr>
        <w:tcBorders>
          <w:top w:val="single" w:sz="4" w:space="0" w:color="A0BCBB" w:themeColor="accent2"/>
          <w:bottom w:val="single" w:sz="4" w:space="0" w:color="A0BCB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CBB" w:themeColor="accent2"/>
          <w:left w:val="nil"/>
        </w:tcBorders>
      </w:tcPr>
    </w:tblStylePr>
    <w:tblStylePr w:type="swCell">
      <w:tblPr/>
      <w:tcPr>
        <w:tcBorders>
          <w:top w:val="double" w:sz="4" w:space="0" w:color="A0BCB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152A6D" w:themeColor="accent3"/>
        <w:left w:val="single" w:sz="4" w:space="0" w:color="152A6D" w:themeColor="accent3"/>
        <w:bottom w:val="single" w:sz="4" w:space="0" w:color="152A6D" w:themeColor="accent3"/>
        <w:right w:val="single" w:sz="4" w:space="0" w:color="152A6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2A6D" w:themeFill="accent3"/>
      </w:tcPr>
    </w:tblStylePr>
    <w:tblStylePr w:type="lastRow">
      <w:rPr>
        <w:b/>
        <w:bCs/>
      </w:rPr>
      <w:tblPr/>
      <w:tcPr>
        <w:tcBorders>
          <w:top w:val="double" w:sz="4" w:space="0" w:color="152A6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2A6D" w:themeColor="accent3"/>
          <w:right w:val="single" w:sz="4" w:space="0" w:color="152A6D" w:themeColor="accent3"/>
        </w:tcBorders>
      </w:tcPr>
    </w:tblStylePr>
    <w:tblStylePr w:type="band1Horz">
      <w:tblPr/>
      <w:tcPr>
        <w:tcBorders>
          <w:top w:val="single" w:sz="4" w:space="0" w:color="152A6D" w:themeColor="accent3"/>
          <w:bottom w:val="single" w:sz="4" w:space="0" w:color="152A6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A6D" w:themeColor="accent3"/>
          <w:left w:val="nil"/>
        </w:tcBorders>
      </w:tcPr>
    </w:tblStylePr>
    <w:tblStylePr w:type="swCell">
      <w:tblPr/>
      <w:tcPr>
        <w:tcBorders>
          <w:top w:val="double" w:sz="4" w:space="0" w:color="152A6D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45669D" w:themeColor="accent4"/>
        <w:left w:val="single" w:sz="4" w:space="0" w:color="45669D" w:themeColor="accent4"/>
        <w:bottom w:val="single" w:sz="4" w:space="0" w:color="45669D" w:themeColor="accent4"/>
        <w:right w:val="single" w:sz="4" w:space="0" w:color="4566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669D" w:themeFill="accent4"/>
      </w:tcPr>
    </w:tblStylePr>
    <w:tblStylePr w:type="lastRow">
      <w:rPr>
        <w:b/>
        <w:bCs/>
      </w:rPr>
      <w:tblPr/>
      <w:tcPr>
        <w:tcBorders>
          <w:top w:val="double" w:sz="4" w:space="0" w:color="4566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669D" w:themeColor="accent4"/>
          <w:right w:val="single" w:sz="4" w:space="0" w:color="45669D" w:themeColor="accent4"/>
        </w:tcBorders>
      </w:tcPr>
    </w:tblStylePr>
    <w:tblStylePr w:type="band1Horz">
      <w:tblPr/>
      <w:tcPr>
        <w:tcBorders>
          <w:top w:val="single" w:sz="4" w:space="0" w:color="45669D" w:themeColor="accent4"/>
          <w:bottom w:val="single" w:sz="4" w:space="0" w:color="4566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669D" w:themeColor="accent4"/>
          <w:left w:val="nil"/>
        </w:tcBorders>
      </w:tcPr>
    </w:tblStylePr>
    <w:tblStylePr w:type="swCell">
      <w:tblPr/>
      <w:tcPr>
        <w:tcBorders>
          <w:top w:val="double" w:sz="4" w:space="0" w:color="45669D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E5E5E5" w:themeColor="accent5"/>
        <w:left w:val="single" w:sz="4" w:space="0" w:color="E5E5E5" w:themeColor="accent5"/>
        <w:bottom w:val="single" w:sz="4" w:space="0" w:color="E5E5E5" w:themeColor="accent5"/>
        <w:right w:val="single" w:sz="4" w:space="0" w:color="E5E5E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E5E5" w:themeFill="accent5"/>
      </w:tcPr>
    </w:tblStylePr>
    <w:tblStylePr w:type="lastRow">
      <w:rPr>
        <w:b/>
        <w:bCs/>
      </w:rPr>
      <w:tblPr/>
      <w:tcPr>
        <w:tcBorders>
          <w:top w:val="double" w:sz="4" w:space="0" w:color="E5E5E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E5E5" w:themeColor="accent5"/>
          <w:right w:val="single" w:sz="4" w:space="0" w:color="E5E5E5" w:themeColor="accent5"/>
        </w:tcBorders>
      </w:tcPr>
    </w:tblStylePr>
    <w:tblStylePr w:type="band1Horz">
      <w:tblPr/>
      <w:tcPr>
        <w:tcBorders>
          <w:top w:val="single" w:sz="4" w:space="0" w:color="E5E5E5" w:themeColor="accent5"/>
          <w:bottom w:val="single" w:sz="4" w:space="0" w:color="E5E5E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E5E5" w:themeColor="accent5"/>
          <w:left w:val="nil"/>
        </w:tcBorders>
      </w:tcPr>
    </w:tblStylePr>
    <w:tblStylePr w:type="swCell">
      <w:tblPr/>
      <w:tcPr>
        <w:tcBorders>
          <w:top w:val="double" w:sz="4" w:space="0" w:color="E5E5E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C5500" w:themeColor="accent6"/>
        <w:left w:val="single" w:sz="4" w:space="0" w:color="FC5500" w:themeColor="accent6"/>
        <w:bottom w:val="single" w:sz="4" w:space="0" w:color="FC5500" w:themeColor="accent6"/>
        <w:right w:val="single" w:sz="4" w:space="0" w:color="FC55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5500" w:themeFill="accent6"/>
      </w:tcPr>
    </w:tblStylePr>
    <w:tblStylePr w:type="lastRow">
      <w:rPr>
        <w:b/>
        <w:bCs/>
      </w:rPr>
      <w:tblPr/>
      <w:tcPr>
        <w:tcBorders>
          <w:top w:val="double" w:sz="4" w:space="0" w:color="FC55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5500" w:themeColor="accent6"/>
          <w:right w:val="single" w:sz="4" w:space="0" w:color="FC5500" w:themeColor="accent6"/>
        </w:tcBorders>
      </w:tcPr>
    </w:tblStylePr>
    <w:tblStylePr w:type="band1Horz">
      <w:tblPr/>
      <w:tcPr>
        <w:tcBorders>
          <w:top w:val="single" w:sz="4" w:space="0" w:color="FC5500" w:themeColor="accent6"/>
          <w:bottom w:val="single" w:sz="4" w:space="0" w:color="FC55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5500" w:themeColor="accent6"/>
          <w:left w:val="nil"/>
        </w:tcBorders>
      </w:tcPr>
    </w:tblStylePr>
    <w:tblStylePr w:type="swCell">
      <w:tblPr/>
      <w:tcPr>
        <w:tcBorders>
          <w:top w:val="double" w:sz="4" w:space="0" w:color="FC550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2751D6" w:themeColor="accent1" w:themeTint="99"/>
        <w:left w:val="single" w:sz="4" w:space="0" w:color="2751D6" w:themeColor="accent1" w:themeTint="99"/>
        <w:bottom w:val="single" w:sz="4" w:space="0" w:color="2751D6" w:themeColor="accent1" w:themeTint="99"/>
        <w:right w:val="single" w:sz="4" w:space="0" w:color="2751D6" w:themeColor="accent1" w:themeTint="99"/>
        <w:insideH w:val="single" w:sz="4" w:space="0" w:color="2751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B47" w:themeColor="accent1"/>
          <w:left w:val="single" w:sz="4" w:space="0" w:color="0D1B47" w:themeColor="accent1"/>
          <w:bottom w:val="single" w:sz="4" w:space="0" w:color="0D1B47" w:themeColor="accent1"/>
          <w:right w:val="single" w:sz="4" w:space="0" w:color="0D1B47" w:themeColor="accent1"/>
          <w:insideH w:val="nil"/>
        </w:tcBorders>
        <w:shd w:val="clear" w:color="auto" w:fill="0D1B47" w:themeFill="accent1"/>
      </w:tcPr>
    </w:tblStylePr>
    <w:tblStylePr w:type="lastRow">
      <w:rPr>
        <w:b/>
        <w:bCs/>
      </w:rPr>
      <w:tblPr/>
      <w:tcPr>
        <w:tcBorders>
          <w:top w:val="double" w:sz="4" w:space="0" w:color="2751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C5D6D6" w:themeColor="accent2" w:themeTint="99"/>
        <w:left w:val="single" w:sz="4" w:space="0" w:color="C5D6D6" w:themeColor="accent2" w:themeTint="99"/>
        <w:bottom w:val="single" w:sz="4" w:space="0" w:color="C5D6D6" w:themeColor="accent2" w:themeTint="99"/>
        <w:right w:val="single" w:sz="4" w:space="0" w:color="C5D6D6" w:themeColor="accent2" w:themeTint="99"/>
        <w:insideH w:val="single" w:sz="4" w:space="0" w:color="C5D6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CBB" w:themeColor="accent2"/>
          <w:left w:val="single" w:sz="4" w:space="0" w:color="A0BCBB" w:themeColor="accent2"/>
          <w:bottom w:val="single" w:sz="4" w:space="0" w:color="A0BCBB" w:themeColor="accent2"/>
          <w:right w:val="single" w:sz="4" w:space="0" w:color="A0BCBB" w:themeColor="accent2"/>
          <w:insideH w:val="nil"/>
        </w:tcBorders>
        <w:shd w:val="clear" w:color="auto" w:fill="A0BCBB" w:themeFill="accent2"/>
      </w:tcPr>
    </w:tblStylePr>
    <w:tblStylePr w:type="lastRow">
      <w:rPr>
        <w:b/>
        <w:bCs/>
      </w:rPr>
      <w:tblPr/>
      <w:tcPr>
        <w:tcBorders>
          <w:top w:val="double" w:sz="4" w:space="0" w:color="C5D6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3F64DA" w:themeColor="accent3" w:themeTint="99"/>
        <w:left w:val="single" w:sz="4" w:space="0" w:color="3F64DA" w:themeColor="accent3" w:themeTint="99"/>
        <w:bottom w:val="single" w:sz="4" w:space="0" w:color="3F64DA" w:themeColor="accent3" w:themeTint="99"/>
        <w:right w:val="single" w:sz="4" w:space="0" w:color="3F64DA" w:themeColor="accent3" w:themeTint="99"/>
        <w:insideH w:val="single" w:sz="4" w:space="0" w:color="3F64D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2A6D" w:themeColor="accent3"/>
          <w:left w:val="single" w:sz="4" w:space="0" w:color="152A6D" w:themeColor="accent3"/>
          <w:bottom w:val="single" w:sz="4" w:space="0" w:color="152A6D" w:themeColor="accent3"/>
          <w:right w:val="single" w:sz="4" w:space="0" w:color="152A6D" w:themeColor="accent3"/>
          <w:insideH w:val="nil"/>
        </w:tcBorders>
        <w:shd w:val="clear" w:color="auto" w:fill="152A6D" w:themeFill="accent3"/>
      </w:tcPr>
    </w:tblStylePr>
    <w:tblStylePr w:type="lastRow">
      <w:rPr>
        <w:b/>
        <w:bCs/>
      </w:rPr>
      <w:tblPr/>
      <w:tcPr>
        <w:tcBorders>
          <w:top w:val="double" w:sz="4" w:space="0" w:color="3F64D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88A1CB" w:themeColor="accent4" w:themeTint="99"/>
        <w:left w:val="single" w:sz="4" w:space="0" w:color="88A1CB" w:themeColor="accent4" w:themeTint="99"/>
        <w:bottom w:val="single" w:sz="4" w:space="0" w:color="88A1CB" w:themeColor="accent4" w:themeTint="99"/>
        <w:right w:val="single" w:sz="4" w:space="0" w:color="88A1CB" w:themeColor="accent4" w:themeTint="99"/>
        <w:insideH w:val="single" w:sz="4" w:space="0" w:color="88A1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669D" w:themeColor="accent4"/>
          <w:left w:val="single" w:sz="4" w:space="0" w:color="45669D" w:themeColor="accent4"/>
          <w:bottom w:val="single" w:sz="4" w:space="0" w:color="45669D" w:themeColor="accent4"/>
          <w:right w:val="single" w:sz="4" w:space="0" w:color="45669D" w:themeColor="accent4"/>
          <w:insideH w:val="nil"/>
        </w:tcBorders>
        <w:shd w:val="clear" w:color="auto" w:fill="45669D" w:themeFill="accent4"/>
      </w:tcPr>
    </w:tblStylePr>
    <w:tblStylePr w:type="lastRow">
      <w:rPr>
        <w:b/>
        <w:bCs/>
      </w:rPr>
      <w:tblPr/>
      <w:tcPr>
        <w:tcBorders>
          <w:top w:val="double" w:sz="4" w:space="0" w:color="88A1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EFEFEF" w:themeColor="accent5" w:themeTint="99"/>
        <w:left w:val="single" w:sz="4" w:space="0" w:color="EFEFEF" w:themeColor="accent5" w:themeTint="99"/>
        <w:bottom w:val="single" w:sz="4" w:space="0" w:color="EFEFEF" w:themeColor="accent5" w:themeTint="99"/>
        <w:right w:val="single" w:sz="4" w:space="0" w:color="EFEFEF" w:themeColor="accent5" w:themeTint="99"/>
        <w:insideH w:val="single" w:sz="4" w:space="0" w:color="EFEF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5E5" w:themeColor="accent5"/>
          <w:left w:val="single" w:sz="4" w:space="0" w:color="E5E5E5" w:themeColor="accent5"/>
          <w:bottom w:val="single" w:sz="4" w:space="0" w:color="E5E5E5" w:themeColor="accent5"/>
          <w:right w:val="single" w:sz="4" w:space="0" w:color="E5E5E5" w:themeColor="accent5"/>
          <w:insideH w:val="nil"/>
        </w:tcBorders>
        <w:shd w:val="clear" w:color="auto" w:fill="E5E5E5" w:themeFill="accent5"/>
      </w:tcPr>
    </w:tblStylePr>
    <w:tblStylePr w:type="lastRow">
      <w:rPr>
        <w:b/>
        <w:bCs/>
      </w:rPr>
      <w:tblPr/>
      <w:tcPr>
        <w:tcBorders>
          <w:top w:val="double" w:sz="4" w:space="0" w:color="EFEF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9864" w:themeColor="accent6" w:themeTint="99"/>
        <w:left w:val="single" w:sz="4" w:space="0" w:color="FF9864" w:themeColor="accent6" w:themeTint="99"/>
        <w:bottom w:val="single" w:sz="4" w:space="0" w:color="FF9864" w:themeColor="accent6" w:themeTint="99"/>
        <w:right w:val="single" w:sz="4" w:space="0" w:color="FF9864" w:themeColor="accent6" w:themeTint="99"/>
        <w:insideH w:val="single" w:sz="4" w:space="0" w:color="FF98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5500" w:themeColor="accent6"/>
          <w:left w:val="single" w:sz="4" w:space="0" w:color="FC5500" w:themeColor="accent6"/>
          <w:bottom w:val="single" w:sz="4" w:space="0" w:color="FC5500" w:themeColor="accent6"/>
          <w:right w:val="single" w:sz="4" w:space="0" w:color="FC5500" w:themeColor="accent6"/>
          <w:insideH w:val="nil"/>
        </w:tcBorders>
        <w:shd w:val="clear" w:color="auto" w:fill="FC5500" w:themeFill="accent6"/>
      </w:tcPr>
    </w:tblStylePr>
    <w:tblStylePr w:type="lastRow">
      <w:rPr>
        <w:b/>
        <w:bCs/>
      </w:rPr>
      <w:tblPr/>
      <w:tcPr>
        <w:tcBorders>
          <w:top w:val="double" w:sz="4" w:space="0" w:color="FF98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0D1B47" w:themeColor="accent1"/>
        <w:left w:val="single" w:sz="24" w:space="0" w:color="0D1B47" w:themeColor="accent1"/>
        <w:bottom w:val="single" w:sz="24" w:space="0" w:color="0D1B47" w:themeColor="accent1"/>
        <w:right w:val="single" w:sz="24" w:space="0" w:color="0D1B47" w:themeColor="accent1"/>
      </w:tblBorders>
    </w:tblPr>
    <w:tcPr>
      <w:shd w:val="clear" w:color="auto" w:fill="0D1B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A0BCBB" w:themeColor="accent2"/>
        <w:left w:val="single" w:sz="24" w:space="0" w:color="A0BCBB" w:themeColor="accent2"/>
        <w:bottom w:val="single" w:sz="24" w:space="0" w:color="A0BCBB" w:themeColor="accent2"/>
        <w:right w:val="single" w:sz="24" w:space="0" w:color="A0BCBB" w:themeColor="accent2"/>
      </w:tblBorders>
    </w:tblPr>
    <w:tcPr>
      <w:shd w:val="clear" w:color="auto" w:fill="A0BCB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152A6D" w:themeColor="accent3"/>
        <w:left w:val="single" w:sz="24" w:space="0" w:color="152A6D" w:themeColor="accent3"/>
        <w:bottom w:val="single" w:sz="24" w:space="0" w:color="152A6D" w:themeColor="accent3"/>
        <w:right w:val="single" w:sz="24" w:space="0" w:color="152A6D" w:themeColor="accent3"/>
      </w:tblBorders>
    </w:tblPr>
    <w:tcPr>
      <w:shd w:val="clear" w:color="auto" w:fill="152A6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45669D" w:themeColor="accent4"/>
        <w:left w:val="single" w:sz="24" w:space="0" w:color="45669D" w:themeColor="accent4"/>
        <w:bottom w:val="single" w:sz="24" w:space="0" w:color="45669D" w:themeColor="accent4"/>
        <w:right w:val="single" w:sz="24" w:space="0" w:color="45669D" w:themeColor="accent4"/>
      </w:tblBorders>
    </w:tblPr>
    <w:tcPr>
      <w:shd w:val="clear" w:color="auto" w:fill="4566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E5E5E5" w:themeColor="accent5"/>
        <w:left w:val="single" w:sz="24" w:space="0" w:color="E5E5E5" w:themeColor="accent5"/>
        <w:bottom w:val="single" w:sz="24" w:space="0" w:color="E5E5E5" w:themeColor="accent5"/>
        <w:right w:val="single" w:sz="24" w:space="0" w:color="E5E5E5" w:themeColor="accent5"/>
      </w:tblBorders>
    </w:tblPr>
    <w:tcPr>
      <w:shd w:val="clear" w:color="auto" w:fill="E5E5E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FC5500" w:themeColor="accent6"/>
        <w:left w:val="single" w:sz="24" w:space="0" w:color="FC5500" w:themeColor="accent6"/>
        <w:bottom w:val="single" w:sz="24" w:space="0" w:color="FC5500" w:themeColor="accent6"/>
        <w:right w:val="single" w:sz="24" w:space="0" w:color="FC5500" w:themeColor="accent6"/>
      </w:tblBorders>
    </w:tblPr>
    <w:tcPr>
      <w:shd w:val="clear" w:color="auto" w:fill="FC55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91434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0D1B47" w:themeColor="accent1"/>
        <w:bottom w:val="single" w:sz="4" w:space="0" w:color="0D1B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1B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1B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6C9796" w:themeColor="accent2" w:themeShade="BF"/>
      <w:sz w:val="24"/>
      <w:szCs w:val="24"/>
    </w:rPr>
    <w:tblPr>
      <w:tblStyleRowBandSize w:val="1"/>
      <w:tblStyleColBandSize w:val="1"/>
      <w:tblBorders>
        <w:top w:val="single" w:sz="4" w:space="0" w:color="A0BCBB" w:themeColor="accent2"/>
        <w:bottom w:val="single" w:sz="4" w:space="0" w:color="A0BCB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0BCB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0BC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F1F51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152A6D" w:themeColor="accent3"/>
        <w:bottom w:val="single" w:sz="4" w:space="0" w:color="152A6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52A6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52A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334C75" w:themeColor="accent4" w:themeShade="BF"/>
      <w:sz w:val="24"/>
      <w:szCs w:val="24"/>
    </w:rPr>
    <w:tblPr>
      <w:tblStyleRowBandSize w:val="1"/>
      <w:tblStyleColBandSize w:val="1"/>
      <w:tblBorders>
        <w:top w:val="single" w:sz="4" w:space="0" w:color="45669D" w:themeColor="accent4"/>
        <w:bottom w:val="single" w:sz="4" w:space="0" w:color="4566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566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566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ABABAB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E5E5E5" w:themeColor="accent5"/>
        <w:bottom w:val="single" w:sz="4" w:space="0" w:color="E5E5E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E5E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E5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BC3F00" w:themeColor="accent6" w:themeShade="BF"/>
      <w:sz w:val="24"/>
      <w:szCs w:val="24"/>
    </w:rPr>
    <w:tblPr>
      <w:tblStyleRowBandSize w:val="1"/>
      <w:tblStyleColBandSize w:val="1"/>
      <w:tblBorders>
        <w:top w:val="single" w:sz="4" w:space="0" w:color="FC5500" w:themeColor="accent6"/>
        <w:bottom w:val="single" w:sz="4" w:space="0" w:color="FC55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C55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C5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91434" w:themeColor="accent1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B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B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B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B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6C9796" w:themeColor="accent2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CB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CB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CB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CB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F1F51" w:themeColor="accent3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2A6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2A6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2A6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2A6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334C75" w:themeColor="accent4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66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66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66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66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ABABAB" w:themeColor="accent5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E5E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E5E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E5E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E5E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BC3F00" w:themeColor="accent6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55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55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55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55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1F73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tLeast"/>
    </w:pPr>
    <w:rPr>
      <w:rFonts w:ascii="Times New Roman" w:hAnsi="Times New Roman" w:cs="Arial"/>
      <w:sz w:val="24"/>
      <w:szCs w:val="24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F73D8"/>
    <w:rPr>
      <w:rFonts w:ascii="Times New Roman" w:hAnsi="Times New Roman" w:cs="Arial"/>
      <w:sz w:val="24"/>
      <w:szCs w:val="24"/>
    </w:rPr>
  </w:style>
  <w:style w:type="table" w:styleId="Mediumgitter1">
    <w:name w:val="Medium Grid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1D3DA1" w:themeColor="accent1" w:themeTint="BF"/>
        <w:left w:val="single" w:sz="8" w:space="0" w:color="1D3DA1" w:themeColor="accent1" w:themeTint="BF"/>
        <w:bottom w:val="single" w:sz="8" w:space="0" w:color="1D3DA1" w:themeColor="accent1" w:themeTint="BF"/>
        <w:right w:val="single" w:sz="8" w:space="0" w:color="1D3DA1" w:themeColor="accent1" w:themeTint="BF"/>
        <w:insideH w:val="single" w:sz="8" w:space="0" w:color="1D3DA1" w:themeColor="accent1" w:themeTint="BF"/>
        <w:insideV w:val="single" w:sz="8" w:space="0" w:color="1D3DA1" w:themeColor="accent1" w:themeTint="BF"/>
      </w:tblBorders>
    </w:tblPr>
    <w:tcPr>
      <w:shd w:val="clear" w:color="auto" w:fill="A5B7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3DA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6EDE" w:themeFill="accent1" w:themeFillTint="7F"/>
      </w:tcPr>
    </w:tblStylePr>
    <w:tblStylePr w:type="band1Horz">
      <w:tblPr/>
      <w:tcPr>
        <w:shd w:val="clear" w:color="auto" w:fill="4B6E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B7CCCB" w:themeColor="accent2" w:themeTint="BF"/>
        <w:left w:val="single" w:sz="8" w:space="0" w:color="B7CCCB" w:themeColor="accent2" w:themeTint="BF"/>
        <w:bottom w:val="single" w:sz="8" w:space="0" w:color="B7CCCB" w:themeColor="accent2" w:themeTint="BF"/>
        <w:right w:val="single" w:sz="8" w:space="0" w:color="B7CCCB" w:themeColor="accent2" w:themeTint="BF"/>
        <w:insideH w:val="single" w:sz="8" w:space="0" w:color="B7CCCB" w:themeColor="accent2" w:themeTint="BF"/>
        <w:insideV w:val="single" w:sz="8" w:space="0" w:color="B7CCCB" w:themeColor="accent2" w:themeTint="BF"/>
      </w:tblBorders>
    </w:tblPr>
    <w:tcPr>
      <w:shd w:val="clear" w:color="auto" w:fill="E7EE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C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DDC" w:themeFill="accent2" w:themeFillTint="7F"/>
      </w:tcPr>
    </w:tblStylePr>
    <w:tblStylePr w:type="band1Horz">
      <w:tblPr/>
      <w:tcPr>
        <w:shd w:val="clear" w:color="auto" w:fill="CFDDDC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2448BC" w:themeColor="accent3" w:themeTint="BF"/>
        <w:left w:val="single" w:sz="8" w:space="0" w:color="2448BC" w:themeColor="accent3" w:themeTint="BF"/>
        <w:bottom w:val="single" w:sz="8" w:space="0" w:color="2448BC" w:themeColor="accent3" w:themeTint="BF"/>
        <w:right w:val="single" w:sz="8" w:space="0" w:color="2448BC" w:themeColor="accent3" w:themeTint="BF"/>
        <w:insideH w:val="single" w:sz="8" w:space="0" w:color="2448BC" w:themeColor="accent3" w:themeTint="BF"/>
        <w:insideV w:val="single" w:sz="8" w:space="0" w:color="2448BC" w:themeColor="accent3" w:themeTint="BF"/>
      </w:tblBorders>
    </w:tblPr>
    <w:tcPr>
      <w:shd w:val="clear" w:color="auto" w:fill="B0BF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48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7EE0" w:themeFill="accent3" w:themeFillTint="7F"/>
      </w:tcPr>
    </w:tblStylePr>
    <w:tblStylePr w:type="band1Horz">
      <w:tblPr/>
      <w:tcPr>
        <w:shd w:val="clear" w:color="auto" w:fill="607EE0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6B89BE" w:themeColor="accent4" w:themeTint="BF"/>
        <w:left w:val="single" w:sz="8" w:space="0" w:color="6B89BE" w:themeColor="accent4" w:themeTint="BF"/>
        <w:bottom w:val="single" w:sz="8" w:space="0" w:color="6B89BE" w:themeColor="accent4" w:themeTint="BF"/>
        <w:right w:val="single" w:sz="8" w:space="0" w:color="6B89BE" w:themeColor="accent4" w:themeTint="BF"/>
        <w:insideH w:val="single" w:sz="8" w:space="0" w:color="6B89BE" w:themeColor="accent4" w:themeTint="BF"/>
        <w:insideV w:val="single" w:sz="8" w:space="0" w:color="6B89BE" w:themeColor="accent4" w:themeTint="BF"/>
      </w:tblBorders>
    </w:tblPr>
    <w:tcPr>
      <w:shd w:val="clear" w:color="auto" w:fill="CED8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89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1D3" w:themeFill="accent4" w:themeFillTint="7F"/>
      </w:tcPr>
    </w:tblStylePr>
    <w:tblStylePr w:type="band1Horz">
      <w:tblPr/>
      <w:tcPr>
        <w:shd w:val="clear" w:color="auto" w:fill="9CB1D3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EBEBEB" w:themeColor="accent5" w:themeTint="BF"/>
        <w:left w:val="single" w:sz="8" w:space="0" w:color="EBEBEB" w:themeColor="accent5" w:themeTint="BF"/>
        <w:bottom w:val="single" w:sz="8" w:space="0" w:color="EBEBEB" w:themeColor="accent5" w:themeTint="BF"/>
        <w:right w:val="single" w:sz="8" w:space="0" w:color="EBEBEB" w:themeColor="accent5" w:themeTint="BF"/>
        <w:insideH w:val="single" w:sz="8" w:space="0" w:color="EBEBEB" w:themeColor="accent5" w:themeTint="BF"/>
        <w:insideV w:val="single" w:sz="8" w:space="0" w:color="EBEBEB" w:themeColor="accent5" w:themeTint="BF"/>
      </w:tblBorders>
    </w:tblPr>
    <w:tcPr>
      <w:shd w:val="clear" w:color="auto" w:fill="F8F8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BE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5" w:themeFillTint="7F"/>
      </w:tcPr>
    </w:tblStylePr>
    <w:tblStylePr w:type="band1Horz">
      <w:tblPr/>
      <w:tcPr>
        <w:shd w:val="clear" w:color="auto" w:fill="F2F2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7E3D" w:themeColor="accent6" w:themeTint="BF"/>
        <w:left w:val="single" w:sz="8" w:space="0" w:color="FF7E3D" w:themeColor="accent6" w:themeTint="BF"/>
        <w:bottom w:val="single" w:sz="8" w:space="0" w:color="FF7E3D" w:themeColor="accent6" w:themeTint="BF"/>
        <w:right w:val="single" w:sz="8" w:space="0" w:color="FF7E3D" w:themeColor="accent6" w:themeTint="BF"/>
        <w:insideH w:val="single" w:sz="8" w:space="0" w:color="FF7E3D" w:themeColor="accent6" w:themeTint="BF"/>
        <w:insideV w:val="single" w:sz="8" w:space="0" w:color="FF7E3D" w:themeColor="accent6" w:themeTint="BF"/>
      </w:tblBorders>
    </w:tblPr>
    <w:tcPr>
      <w:shd w:val="clear" w:color="auto" w:fill="FFD4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E3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7E" w:themeFill="accent6" w:themeFillTint="7F"/>
      </w:tcPr>
    </w:tblStylePr>
    <w:tblStylePr w:type="band1Horz">
      <w:tblPr/>
      <w:tcPr>
        <w:shd w:val="clear" w:color="auto" w:fill="FFA97E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D1B47" w:themeColor="accent1"/>
        <w:left w:val="single" w:sz="8" w:space="0" w:color="0D1B47" w:themeColor="accent1"/>
        <w:bottom w:val="single" w:sz="8" w:space="0" w:color="0D1B47" w:themeColor="accent1"/>
        <w:right w:val="single" w:sz="8" w:space="0" w:color="0D1B47" w:themeColor="accent1"/>
        <w:insideH w:val="single" w:sz="8" w:space="0" w:color="0D1B47" w:themeColor="accent1"/>
        <w:insideV w:val="single" w:sz="8" w:space="0" w:color="0D1B47" w:themeColor="accent1"/>
      </w:tblBorders>
    </w:tblPr>
    <w:tcPr>
      <w:shd w:val="clear" w:color="auto" w:fill="A5B7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C4F1" w:themeFill="accent1" w:themeFillTint="33"/>
      </w:tcPr>
    </w:tblStylePr>
    <w:tblStylePr w:type="band1Vert">
      <w:tblPr/>
      <w:tcPr>
        <w:shd w:val="clear" w:color="auto" w:fill="4B6EDE" w:themeFill="accent1" w:themeFillTint="7F"/>
      </w:tcPr>
    </w:tblStylePr>
    <w:tblStylePr w:type="band1Horz">
      <w:tblPr/>
      <w:tcPr>
        <w:tcBorders>
          <w:insideH w:val="single" w:sz="6" w:space="0" w:color="0D1B47" w:themeColor="accent1"/>
          <w:insideV w:val="single" w:sz="6" w:space="0" w:color="0D1B47" w:themeColor="accent1"/>
        </w:tcBorders>
        <w:shd w:val="clear" w:color="auto" w:fill="4B6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A0BCBB" w:themeColor="accent2"/>
        <w:left w:val="single" w:sz="8" w:space="0" w:color="A0BCBB" w:themeColor="accent2"/>
        <w:bottom w:val="single" w:sz="8" w:space="0" w:color="A0BCBB" w:themeColor="accent2"/>
        <w:right w:val="single" w:sz="8" w:space="0" w:color="A0BCBB" w:themeColor="accent2"/>
        <w:insideH w:val="single" w:sz="8" w:space="0" w:color="A0BCBB" w:themeColor="accent2"/>
        <w:insideV w:val="single" w:sz="8" w:space="0" w:color="A0BCBB" w:themeColor="accent2"/>
      </w:tblBorders>
    </w:tblPr>
    <w:tcPr>
      <w:shd w:val="clear" w:color="auto" w:fill="E7EE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F1" w:themeFill="accent2" w:themeFillTint="33"/>
      </w:tcPr>
    </w:tblStylePr>
    <w:tblStylePr w:type="band1Vert">
      <w:tblPr/>
      <w:tcPr>
        <w:shd w:val="clear" w:color="auto" w:fill="CFDDDC" w:themeFill="accent2" w:themeFillTint="7F"/>
      </w:tcPr>
    </w:tblStylePr>
    <w:tblStylePr w:type="band1Horz">
      <w:tblPr/>
      <w:tcPr>
        <w:tcBorders>
          <w:insideH w:val="single" w:sz="6" w:space="0" w:color="A0BCBB" w:themeColor="accent2"/>
          <w:insideV w:val="single" w:sz="6" w:space="0" w:color="A0BCBB" w:themeColor="accent2"/>
        </w:tcBorders>
        <w:shd w:val="clear" w:color="auto" w:fill="CF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152A6D" w:themeColor="accent3"/>
        <w:left w:val="single" w:sz="8" w:space="0" w:color="152A6D" w:themeColor="accent3"/>
        <w:bottom w:val="single" w:sz="8" w:space="0" w:color="152A6D" w:themeColor="accent3"/>
        <w:right w:val="single" w:sz="8" w:space="0" w:color="152A6D" w:themeColor="accent3"/>
        <w:insideH w:val="single" w:sz="8" w:space="0" w:color="152A6D" w:themeColor="accent3"/>
        <w:insideV w:val="single" w:sz="8" w:space="0" w:color="152A6D" w:themeColor="accent3"/>
      </w:tblBorders>
    </w:tblPr>
    <w:tcPr>
      <w:shd w:val="clear" w:color="auto" w:fill="B0BF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FE5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CBF2" w:themeFill="accent3" w:themeFillTint="33"/>
      </w:tcPr>
    </w:tblStylePr>
    <w:tblStylePr w:type="band1Vert">
      <w:tblPr/>
      <w:tcPr>
        <w:shd w:val="clear" w:color="auto" w:fill="607EE0" w:themeFill="accent3" w:themeFillTint="7F"/>
      </w:tcPr>
    </w:tblStylePr>
    <w:tblStylePr w:type="band1Horz">
      <w:tblPr/>
      <w:tcPr>
        <w:tcBorders>
          <w:insideH w:val="single" w:sz="6" w:space="0" w:color="152A6D" w:themeColor="accent3"/>
          <w:insideV w:val="single" w:sz="6" w:space="0" w:color="152A6D" w:themeColor="accent3"/>
        </w:tcBorders>
        <w:shd w:val="clear" w:color="auto" w:fill="607E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5669D" w:themeColor="accent4"/>
        <w:left w:val="single" w:sz="8" w:space="0" w:color="45669D" w:themeColor="accent4"/>
        <w:bottom w:val="single" w:sz="8" w:space="0" w:color="45669D" w:themeColor="accent4"/>
        <w:right w:val="single" w:sz="8" w:space="0" w:color="45669D" w:themeColor="accent4"/>
        <w:insideH w:val="single" w:sz="8" w:space="0" w:color="45669D" w:themeColor="accent4"/>
        <w:insideV w:val="single" w:sz="8" w:space="0" w:color="45669D" w:themeColor="accent4"/>
      </w:tblBorders>
    </w:tblPr>
    <w:tcPr>
      <w:shd w:val="clear" w:color="auto" w:fill="CED8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FED" w:themeFill="accent4" w:themeFillTint="33"/>
      </w:tcPr>
    </w:tblStylePr>
    <w:tblStylePr w:type="band1Vert">
      <w:tblPr/>
      <w:tcPr>
        <w:shd w:val="clear" w:color="auto" w:fill="9CB1D3" w:themeFill="accent4" w:themeFillTint="7F"/>
      </w:tcPr>
    </w:tblStylePr>
    <w:tblStylePr w:type="band1Horz">
      <w:tblPr/>
      <w:tcPr>
        <w:tcBorders>
          <w:insideH w:val="single" w:sz="6" w:space="0" w:color="45669D" w:themeColor="accent4"/>
          <w:insideV w:val="single" w:sz="6" w:space="0" w:color="45669D" w:themeColor="accent4"/>
        </w:tcBorders>
        <w:shd w:val="clear" w:color="auto" w:fill="9CB1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E5E5E5" w:themeColor="accent5"/>
        <w:left w:val="single" w:sz="8" w:space="0" w:color="E5E5E5" w:themeColor="accent5"/>
        <w:bottom w:val="single" w:sz="8" w:space="0" w:color="E5E5E5" w:themeColor="accent5"/>
        <w:right w:val="single" w:sz="8" w:space="0" w:color="E5E5E5" w:themeColor="accent5"/>
        <w:insideH w:val="single" w:sz="8" w:space="0" w:color="E5E5E5" w:themeColor="accent5"/>
        <w:insideV w:val="single" w:sz="8" w:space="0" w:color="E5E5E5" w:themeColor="accent5"/>
      </w:tblBorders>
    </w:tblPr>
    <w:tcPr>
      <w:shd w:val="clear" w:color="auto" w:fill="F8F8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2F2F2" w:themeFill="accent5" w:themeFillTint="7F"/>
      </w:tcPr>
    </w:tblStylePr>
    <w:tblStylePr w:type="band1Horz">
      <w:tblPr/>
      <w:tcPr>
        <w:tcBorders>
          <w:insideH w:val="single" w:sz="6" w:space="0" w:color="E5E5E5" w:themeColor="accent5"/>
          <w:insideV w:val="single" w:sz="6" w:space="0" w:color="E5E5E5" w:themeColor="accent5"/>
        </w:tcBorders>
        <w:shd w:val="clear" w:color="auto" w:fill="F2F2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FC5500" w:themeColor="accent6"/>
        <w:left w:val="single" w:sz="8" w:space="0" w:color="FC5500" w:themeColor="accent6"/>
        <w:bottom w:val="single" w:sz="8" w:space="0" w:color="FC5500" w:themeColor="accent6"/>
        <w:right w:val="single" w:sz="8" w:space="0" w:color="FC5500" w:themeColor="accent6"/>
        <w:insideH w:val="single" w:sz="8" w:space="0" w:color="FC5500" w:themeColor="accent6"/>
        <w:insideV w:val="single" w:sz="8" w:space="0" w:color="FC5500" w:themeColor="accent6"/>
      </w:tblBorders>
    </w:tblPr>
    <w:tcPr>
      <w:shd w:val="clear" w:color="auto" w:fill="FFD4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EE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CB" w:themeFill="accent6" w:themeFillTint="33"/>
      </w:tcPr>
    </w:tblStylePr>
    <w:tblStylePr w:type="band1Vert">
      <w:tblPr/>
      <w:tcPr>
        <w:shd w:val="clear" w:color="auto" w:fill="FFA97E" w:themeFill="accent6" w:themeFillTint="7F"/>
      </w:tcPr>
    </w:tblStylePr>
    <w:tblStylePr w:type="band1Horz">
      <w:tblPr/>
      <w:tcPr>
        <w:tcBorders>
          <w:insideH w:val="single" w:sz="6" w:space="0" w:color="FC5500" w:themeColor="accent6"/>
          <w:insideV w:val="single" w:sz="6" w:space="0" w:color="FC5500" w:themeColor="accent6"/>
        </w:tcBorders>
        <w:shd w:val="clear" w:color="auto" w:fill="FFA97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B7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B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B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B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B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6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6E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E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CB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CB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CB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CB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DDC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BF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2A6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2A6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2A6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2A6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7E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7EE0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8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66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66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66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66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1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1D3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8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5E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5E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E5E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E5E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2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2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4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55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55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55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55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97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97E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D1B47" w:themeColor="accent1"/>
        <w:bottom w:val="single" w:sz="8" w:space="0" w:color="0D1B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B47" w:themeColor="accent1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0D1B47" w:themeColor="accent1"/>
          <w:bottom w:val="single" w:sz="8" w:space="0" w:color="0D1B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B47" w:themeColor="accent1"/>
          <w:bottom w:val="single" w:sz="8" w:space="0" w:color="0D1B47" w:themeColor="accent1"/>
        </w:tcBorders>
      </w:tcPr>
    </w:tblStylePr>
    <w:tblStylePr w:type="band1Vert">
      <w:tblPr/>
      <w:tcPr>
        <w:shd w:val="clear" w:color="auto" w:fill="A5B7EE" w:themeFill="accent1" w:themeFillTint="3F"/>
      </w:tcPr>
    </w:tblStylePr>
    <w:tblStylePr w:type="band1Horz">
      <w:tblPr/>
      <w:tcPr>
        <w:shd w:val="clear" w:color="auto" w:fill="A5B7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A0BCBB" w:themeColor="accent2"/>
        <w:bottom w:val="single" w:sz="8" w:space="0" w:color="A0BCB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CBB" w:themeColor="accent2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A0BCBB" w:themeColor="accent2"/>
          <w:bottom w:val="single" w:sz="8" w:space="0" w:color="A0BC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CBB" w:themeColor="accent2"/>
          <w:bottom w:val="single" w:sz="8" w:space="0" w:color="A0BCBB" w:themeColor="accent2"/>
        </w:tcBorders>
      </w:tcPr>
    </w:tblStylePr>
    <w:tblStylePr w:type="band1Vert">
      <w:tblPr/>
      <w:tcPr>
        <w:shd w:val="clear" w:color="auto" w:fill="E7EEEE" w:themeFill="accent2" w:themeFillTint="3F"/>
      </w:tcPr>
    </w:tblStylePr>
    <w:tblStylePr w:type="band1Horz">
      <w:tblPr/>
      <w:tcPr>
        <w:shd w:val="clear" w:color="auto" w:fill="E7EEEE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152A6D" w:themeColor="accent3"/>
        <w:bottom w:val="single" w:sz="8" w:space="0" w:color="152A6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2A6D" w:themeColor="accent3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152A6D" w:themeColor="accent3"/>
          <w:bottom w:val="single" w:sz="8" w:space="0" w:color="152A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2A6D" w:themeColor="accent3"/>
          <w:bottom w:val="single" w:sz="8" w:space="0" w:color="152A6D" w:themeColor="accent3"/>
        </w:tcBorders>
      </w:tcPr>
    </w:tblStylePr>
    <w:tblStylePr w:type="band1Vert">
      <w:tblPr/>
      <w:tcPr>
        <w:shd w:val="clear" w:color="auto" w:fill="B0BFEF" w:themeFill="accent3" w:themeFillTint="3F"/>
      </w:tcPr>
    </w:tblStylePr>
    <w:tblStylePr w:type="band1Horz">
      <w:tblPr/>
      <w:tcPr>
        <w:shd w:val="clear" w:color="auto" w:fill="B0BFE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5669D" w:themeColor="accent4"/>
        <w:bottom w:val="single" w:sz="8" w:space="0" w:color="4566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669D" w:themeColor="accent4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45669D" w:themeColor="accent4"/>
          <w:bottom w:val="single" w:sz="8" w:space="0" w:color="4566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669D" w:themeColor="accent4"/>
          <w:bottom w:val="single" w:sz="8" w:space="0" w:color="45669D" w:themeColor="accent4"/>
        </w:tcBorders>
      </w:tcPr>
    </w:tblStylePr>
    <w:tblStylePr w:type="band1Vert">
      <w:tblPr/>
      <w:tcPr>
        <w:shd w:val="clear" w:color="auto" w:fill="CED8E9" w:themeFill="accent4" w:themeFillTint="3F"/>
      </w:tcPr>
    </w:tblStylePr>
    <w:tblStylePr w:type="band1Horz">
      <w:tblPr/>
      <w:tcPr>
        <w:shd w:val="clear" w:color="auto" w:fill="CED8E9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E5E5E5" w:themeColor="accent5"/>
        <w:bottom w:val="single" w:sz="8" w:space="0" w:color="E5E5E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E5E5" w:themeColor="accent5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E5E5E5" w:themeColor="accent5"/>
          <w:bottom w:val="single" w:sz="8" w:space="0" w:color="E5E5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E5E5" w:themeColor="accent5"/>
          <w:bottom w:val="single" w:sz="8" w:space="0" w:color="E5E5E5" w:themeColor="accent5"/>
        </w:tcBorders>
      </w:tcPr>
    </w:tblStylePr>
    <w:tblStylePr w:type="band1Vert">
      <w:tblPr/>
      <w:tcPr>
        <w:shd w:val="clear" w:color="auto" w:fill="F8F8F8" w:themeFill="accent5" w:themeFillTint="3F"/>
      </w:tcPr>
    </w:tblStylePr>
    <w:tblStylePr w:type="band1Horz">
      <w:tblPr/>
      <w:tcPr>
        <w:shd w:val="clear" w:color="auto" w:fill="F8F8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FC5500" w:themeColor="accent6"/>
        <w:bottom w:val="single" w:sz="8" w:space="0" w:color="FC55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5500" w:themeColor="accent6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FC5500" w:themeColor="accent6"/>
          <w:bottom w:val="single" w:sz="8" w:space="0" w:color="FC5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5500" w:themeColor="accent6"/>
          <w:bottom w:val="single" w:sz="8" w:space="0" w:color="FC5500" w:themeColor="accent6"/>
        </w:tcBorders>
      </w:tcPr>
    </w:tblStylePr>
    <w:tblStylePr w:type="band1Vert">
      <w:tblPr/>
      <w:tcPr>
        <w:shd w:val="clear" w:color="auto" w:fill="FFD4BF" w:themeFill="accent6" w:themeFillTint="3F"/>
      </w:tcPr>
    </w:tblStylePr>
    <w:tblStylePr w:type="band1Horz">
      <w:tblPr/>
      <w:tcPr>
        <w:shd w:val="clear" w:color="auto" w:fill="FFD4B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D1B47" w:themeColor="accent1"/>
        <w:left w:val="single" w:sz="8" w:space="0" w:color="0D1B47" w:themeColor="accent1"/>
        <w:bottom w:val="single" w:sz="8" w:space="0" w:color="0D1B47" w:themeColor="accent1"/>
        <w:right w:val="single" w:sz="8" w:space="0" w:color="0D1B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B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1B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B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B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B7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B7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A0BCBB" w:themeColor="accent2"/>
        <w:left w:val="single" w:sz="8" w:space="0" w:color="A0BCBB" w:themeColor="accent2"/>
        <w:bottom w:val="single" w:sz="8" w:space="0" w:color="A0BCBB" w:themeColor="accent2"/>
        <w:right w:val="single" w:sz="8" w:space="0" w:color="A0BCB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C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BCB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CB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CB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E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E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152A6D" w:themeColor="accent3"/>
        <w:left w:val="single" w:sz="8" w:space="0" w:color="152A6D" w:themeColor="accent3"/>
        <w:bottom w:val="single" w:sz="8" w:space="0" w:color="152A6D" w:themeColor="accent3"/>
        <w:right w:val="single" w:sz="8" w:space="0" w:color="152A6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2A6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2A6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2A6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2A6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BF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BF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5669D" w:themeColor="accent4"/>
        <w:left w:val="single" w:sz="8" w:space="0" w:color="45669D" w:themeColor="accent4"/>
        <w:bottom w:val="single" w:sz="8" w:space="0" w:color="45669D" w:themeColor="accent4"/>
        <w:right w:val="single" w:sz="8" w:space="0" w:color="4566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66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566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66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66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8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8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E5E5E5" w:themeColor="accent5"/>
        <w:left w:val="single" w:sz="8" w:space="0" w:color="E5E5E5" w:themeColor="accent5"/>
        <w:bottom w:val="single" w:sz="8" w:space="0" w:color="E5E5E5" w:themeColor="accent5"/>
        <w:right w:val="single" w:sz="8" w:space="0" w:color="E5E5E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E5E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E5E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E5E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E5E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FC5500" w:themeColor="accent6"/>
        <w:left w:val="single" w:sz="8" w:space="0" w:color="FC5500" w:themeColor="accent6"/>
        <w:bottom w:val="single" w:sz="8" w:space="0" w:color="FC5500" w:themeColor="accent6"/>
        <w:right w:val="single" w:sz="8" w:space="0" w:color="FC55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55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55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55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55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4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1D3DA1" w:themeColor="accent1" w:themeTint="BF"/>
        <w:left w:val="single" w:sz="8" w:space="0" w:color="1D3DA1" w:themeColor="accent1" w:themeTint="BF"/>
        <w:bottom w:val="single" w:sz="8" w:space="0" w:color="1D3DA1" w:themeColor="accent1" w:themeTint="BF"/>
        <w:right w:val="single" w:sz="8" w:space="0" w:color="1D3DA1" w:themeColor="accent1" w:themeTint="BF"/>
        <w:insideH w:val="single" w:sz="8" w:space="0" w:color="1D3DA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3DA1" w:themeColor="accent1" w:themeTint="BF"/>
          <w:left w:val="single" w:sz="8" w:space="0" w:color="1D3DA1" w:themeColor="accent1" w:themeTint="BF"/>
          <w:bottom w:val="single" w:sz="8" w:space="0" w:color="1D3DA1" w:themeColor="accent1" w:themeTint="BF"/>
          <w:right w:val="single" w:sz="8" w:space="0" w:color="1D3DA1" w:themeColor="accent1" w:themeTint="BF"/>
          <w:insideH w:val="nil"/>
          <w:insideV w:val="nil"/>
        </w:tcBorders>
        <w:shd w:val="clear" w:color="auto" w:fill="0D1B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3DA1" w:themeColor="accent1" w:themeTint="BF"/>
          <w:left w:val="single" w:sz="8" w:space="0" w:color="1D3DA1" w:themeColor="accent1" w:themeTint="BF"/>
          <w:bottom w:val="single" w:sz="8" w:space="0" w:color="1D3DA1" w:themeColor="accent1" w:themeTint="BF"/>
          <w:right w:val="single" w:sz="8" w:space="0" w:color="1D3DA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B7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B7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B7CCCB" w:themeColor="accent2" w:themeTint="BF"/>
        <w:left w:val="single" w:sz="8" w:space="0" w:color="B7CCCB" w:themeColor="accent2" w:themeTint="BF"/>
        <w:bottom w:val="single" w:sz="8" w:space="0" w:color="B7CCCB" w:themeColor="accent2" w:themeTint="BF"/>
        <w:right w:val="single" w:sz="8" w:space="0" w:color="B7CCCB" w:themeColor="accent2" w:themeTint="BF"/>
        <w:insideH w:val="single" w:sz="8" w:space="0" w:color="B7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CCB" w:themeColor="accent2" w:themeTint="BF"/>
          <w:left w:val="single" w:sz="8" w:space="0" w:color="B7CCCB" w:themeColor="accent2" w:themeTint="BF"/>
          <w:bottom w:val="single" w:sz="8" w:space="0" w:color="B7CCCB" w:themeColor="accent2" w:themeTint="BF"/>
          <w:right w:val="single" w:sz="8" w:space="0" w:color="B7CCCB" w:themeColor="accent2" w:themeTint="BF"/>
          <w:insideH w:val="nil"/>
          <w:insideV w:val="nil"/>
        </w:tcBorders>
        <w:shd w:val="clear" w:color="auto" w:fill="A0BC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CCB" w:themeColor="accent2" w:themeTint="BF"/>
          <w:left w:val="single" w:sz="8" w:space="0" w:color="B7CCCB" w:themeColor="accent2" w:themeTint="BF"/>
          <w:bottom w:val="single" w:sz="8" w:space="0" w:color="B7CCCB" w:themeColor="accent2" w:themeTint="BF"/>
          <w:right w:val="single" w:sz="8" w:space="0" w:color="B7CC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E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2448BC" w:themeColor="accent3" w:themeTint="BF"/>
        <w:left w:val="single" w:sz="8" w:space="0" w:color="2448BC" w:themeColor="accent3" w:themeTint="BF"/>
        <w:bottom w:val="single" w:sz="8" w:space="0" w:color="2448BC" w:themeColor="accent3" w:themeTint="BF"/>
        <w:right w:val="single" w:sz="8" w:space="0" w:color="2448BC" w:themeColor="accent3" w:themeTint="BF"/>
        <w:insideH w:val="single" w:sz="8" w:space="0" w:color="2448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48BC" w:themeColor="accent3" w:themeTint="BF"/>
          <w:left w:val="single" w:sz="8" w:space="0" w:color="2448BC" w:themeColor="accent3" w:themeTint="BF"/>
          <w:bottom w:val="single" w:sz="8" w:space="0" w:color="2448BC" w:themeColor="accent3" w:themeTint="BF"/>
          <w:right w:val="single" w:sz="8" w:space="0" w:color="2448BC" w:themeColor="accent3" w:themeTint="BF"/>
          <w:insideH w:val="nil"/>
          <w:insideV w:val="nil"/>
        </w:tcBorders>
        <w:shd w:val="clear" w:color="auto" w:fill="152A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48BC" w:themeColor="accent3" w:themeTint="BF"/>
          <w:left w:val="single" w:sz="8" w:space="0" w:color="2448BC" w:themeColor="accent3" w:themeTint="BF"/>
          <w:bottom w:val="single" w:sz="8" w:space="0" w:color="2448BC" w:themeColor="accent3" w:themeTint="BF"/>
          <w:right w:val="single" w:sz="8" w:space="0" w:color="2448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F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BF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6B89BE" w:themeColor="accent4" w:themeTint="BF"/>
        <w:left w:val="single" w:sz="8" w:space="0" w:color="6B89BE" w:themeColor="accent4" w:themeTint="BF"/>
        <w:bottom w:val="single" w:sz="8" w:space="0" w:color="6B89BE" w:themeColor="accent4" w:themeTint="BF"/>
        <w:right w:val="single" w:sz="8" w:space="0" w:color="6B89BE" w:themeColor="accent4" w:themeTint="BF"/>
        <w:insideH w:val="single" w:sz="8" w:space="0" w:color="6B89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89BE" w:themeColor="accent4" w:themeTint="BF"/>
          <w:left w:val="single" w:sz="8" w:space="0" w:color="6B89BE" w:themeColor="accent4" w:themeTint="BF"/>
          <w:bottom w:val="single" w:sz="8" w:space="0" w:color="6B89BE" w:themeColor="accent4" w:themeTint="BF"/>
          <w:right w:val="single" w:sz="8" w:space="0" w:color="6B89BE" w:themeColor="accent4" w:themeTint="BF"/>
          <w:insideH w:val="nil"/>
          <w:insideV w:val="nil"/>
        </w:tcBorders>
        <w:shd w:val="clear" w:color="auto" w:fill="4566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89BE" w:themeColor="accent4" w:themeTint="BF"/>
          <w:left w:val="single" w:sz="8" w:space="0" w:color="6B89BE" w:themeColor="accent4" w:themeTint="BF"/>
          <w:bottom w:val="single" w:sz="8" w:space="0" w:color="6B89BE" w:themeColor="accent4" w:themeTint="BF"/>
          <w:right w:val="single" w:sz="8" w:space="0" w:color="6B89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8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8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EBEBEB" w:themeColor="accent5" w:themeTint="BF"/>
        <w:left w:val="single" w:sz="8" w:space="0" w:color="EBEBEB" w:themeColor="accent5" w:themeTint="BF"/>
        <w:bottom w:val="single" w:sz="8" w:space="0" w:color="EBEBEB" w:themeColor="accent5" w:themeTint="BF"/>
        <w:right w:val="single" w:sz="8" w:space="0" w:color="EBEBEB" w:themeColor="accent5" w:themeTint="BF"/>
        <w:insideH w:val="single" w:sz="8" w:space="0" w:color="EBEBE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BEB" w:themeColor="accent5" w:themeTint="BF"/>
          <w:left w:val="single" w:sz="8" w:space="0" w:color="EBEBEB" w:themeColor="accent5" w:themeTint="BF"/>
          <w:bottom w:val="single" w:sz="8" w:space="0" w:color="EBEBEB" w:themeColor="accent5" w:themeTint="BF"/>
          <w:right w:val="single" w:sz="8" w:space="0" w:color="EBEBEB" w:themeColor="accent5" w:themeTint="BF"/>
          <w:insideH w:val="nil"/>
          <w:insideV w:val="nil"/>
        </w:tcBorders>
        <w:shd w:val="clear" w:color="auto" w:fill="E5E5E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EB" w:themeColor="accent5" w:themeTint="BF"/>
          <w:left w:val="single" w:sz="8" w:space="0" w:color="EBEBEB" w:themeColor="accent5" w:themeTint="BF"/>
          <w:bottom w:val="single" w:sz="8" w:space="0" w:color="EBEBEB" w:themeColor="accent5" w:themeTint="BF"/>
          <w:right w:val="single" w:sz="8" w:space="0" w:color="EBEBE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7E3D" w:themeColor="accent6" w:themeTint="BF"/>
        <w:left w:val="single" w:sz="8" w:space="0" w:color="FF7E3D" w:themeColor="accent6" w:themeTint="BF"/>
        <w:bottom w:val="single" w:sz="8" w:space="0" w:color="FF7E3D" w:themeColor="accent6" w:themeTint="BF"/>
        <w:right w:val="single" w:sz="8" w:space="0" w:color="FF7E3D" w:themeColor="accent6" w:themeTint="BF"/>
        <w:insideH w:val="single" w:sz="8" w:space="0" w:color="FF7E3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E3D" w:themeColor="accent6" w:themeTint="BF"/>
          <w:left w:val="single" w:sz="8" w:space="0" w:color="FF7E3D" w:themeColor="accent6" w:themeTint="BF"/>
          <w:bottom w:val="single" w:sz="8" w:space="0" w:color="FF7E3D" w:themeColor="accent6" w:themeTint="BF"/>
          <w:right w:val="single" w:sz="8" w:space="0" w:color="FF7E3D" w:themeColor="accent6" w:themeTint="BF"/>
          <w:insideH w:val="nil"/>
          <w:insideV w:val="nil"/>
        </w:tcBorders>
        <w:shd w:val="clear" w:color="auto" w:fill="FC55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E3D" w:themeColor="accent6" w:themeTint="BF"/>
          <w:left w:val="single" w:sz="8" w:space="0" w:color="FF7E3D" w:themeColor="accent6" w:themeTint="BF"/>
          <w:bottom w:val="single" w:sz="8" w:space="0" w:color="FF7E3D" w:themeColor="accent6" w:themeTint="BF"/>
          <w:right w:val="single" w:sz="8" w:space="0" w:color="FF7E3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4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B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B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B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CB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C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CB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2A6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2A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2A6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66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66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66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5E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5E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55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5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55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1F73D8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1F73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F73D8"/>
    <w:rPr>
      <w:rFonts w:ascii="Times New Roman" w:eastAsiaTheme="majorEastAsia" w:hAnsi="Times New Roman" w:cs="Arial"/>
      <w:sz w:val="24"/>
      <w:szCs w:val="24"/>
      <w:shd w:val="pct20" w:color="auto" w:fill="auto"/>
    </w:rPr>
  </w:style>
  <w:style w:type="paragraph" w:styleId="Ingenafstand">
    <w:name w:val="No Spacing"/>
    <w:semiHidden/>
    <w:rsid w:val="001F73D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1F73D8"/>
    <w:rPr>
      <w:rFonts w:cs="Arial"/>
    </w:rPr>
  </w:style>
  <w:style w:type="paragraph" w:styleId="Normalindrykning">
    <w:name w:val="Normal Indent"/>
    <w:basedOn w:val="Normal"/>
    <w:semiHidden/>
    <w:rsid w:val="001F73D8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1F73D8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F73D8"/>
    <w:rPr>
      <w:rFonts w:ascii="Times New Roman" w:hAnsi="Times New Roman"/>
      <w:sz w:val="24"/>
      <w:szCs w:val="24"/>
    </w:rPr>
  </w:style>
  <w:style w:type="character" w:styleId="Sidetal">
    <w:name w:val="page number"/>
    <w:basedOn w:val="Standardskrifttypeiafsnit"/>
    <w:uiPriority w:val="99"/>
    <w:semiHidden/>
    <w:rsid w:val="001F73D8"/>
  </w:style>
  <w:style w:type="character" w:styleId="Pladsholdertekst">
    <w:name w:val="Placeholder Text"/>
    <w:basedOn w:val="Standardskrifttypeiafsnit"/>
    <w:uiPriority w:val="99"/>
    <w:semiHidden/>
    <w:rsid w:val="001F73D8"/>
    <w:rPr>
      <w:color w:val="808080"/>
    </w:rPr>
  </w:style>
  <w:style w:type="table" w:styleId="Almindeligtabel1">
    <w:name w:val="Plain Table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1F73D8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F73D8"/>
    <w:rPr>
      <w:rFonts w:ascii="Times New Roman" w:hAnsi="Times New Roman"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semiHidden/>
    <w:rsid w:val="001F73D8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rsid w:val="001F73D8"/>
    <w:rPr>
      <w:rFonts w:ascii="Times New Roman" w:hAnsi="Times New Roman"/>
      <w:iCs/>
      <w:sz w:val="24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1F73D8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F73D8"/>
    <w:rPr>
      <w:rFonts w:ascii="Times New Roman" w:hAnsi="Times New Roman"/>
      <w:sz w:val="24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1F73D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F73D8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Standardskrifttypeiafsnit"/>
    <w:uiPriority w:val="99"/>
    <w:semiHidden/>
    <w:rsid w:val="001F73D8"/>
    <w:rPr>
      <w:u w:val="dotted"/>
    </w:rPr>
  </w:style>
  <w:style w:type="character" w:customStyle="1" w:styleId="SmartLink">
    <w:name w:val="Smart Link"/>
    <w:basedOn w:val="Standardskrifttypeiafsnit"/>
    <w:uiPriority w:val="99"/>
    <w:semiHidden/>
    <w:rsid w:val="001F73D8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1F73D8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1F73D8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1F73D8"/>
    <w:rPr>
      <w:rFonts w:ascii="Times New Roman" w:eastAsiaTheme="minorEastAsia" w:hAnsi="Times New Roman" w:cs="Arial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99"/>
    <w:semiHidden/>
    <w:qFormat/>
    <w:rsid w:val="001F73D8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1F73D8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1F73D8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1F73D8"/>
  </w:style>
  <w:style w:type="table" w:styleId="Tabel-Professionel">
    <w:name w:val="Table Professional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F73D8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rsid w:val="001F73D8"/>
    <w:rPr>
      <w:rFonts w:ascii="Times New Roman" w:eastAsiaTheme="majorEastAsia" w:hAnsi="Times New Roman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1F73D8"/>
    <w:pPr>
      <w:spacing w:before="120"/>
    </w:pPr>
    <w:rPr>
      <w:rFonts w:eastAsiaTheme="majorEastAsia" w:cs="Arial"/>
      <w:b/>
      <w:bCs/>
    </w:rPr>
  </w:style>
  <w:style w:type="paragraph" w:styleId="Indholdsfortegnelse1">
    <w:name w:val="toc 1"/>
    <w:basedOn w:val="Normal"/>
    <w:next w:val="Normal"/>
    <w:uiPriority w:val="39"/>
    <w:semiHidden/>
    <w:rsid w:val="001F73D8"/>
    <w:pPr>
      <w:spacing w:before="160" w:after="40"/>
      <w:ind w:right="56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1F73D8"/>
    <w:pPr>
      <w:spacing w:after="4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1F73D8"/>
    <w:pPr>
      <w:spacing w:after="40"/>
      <w:ind w:left="284"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1F73D8"/>
    <w:pPr>
      <w:spacing w:after="40"/>
      <w:ind w:left="567"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1F73D8"/>
    <w:pPr>
      <w:spacing w:after="40"/>
      <w:ind w:left="851"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1F73D8"/>
    <w:pPr>
      <w:spacing w:after="40"/>
      <w:ind w:left="1134"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1F73D8"/>
    <w:pPr>
      <w:spacing w:after="40"/>
      <w:ind w:left="1418"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1F73D8"/>
    <w:pPr>
      <w:spacing w:after="40"/>
      <w:ind w:left="1701"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1F73D8"/>
    <w:pPr>
      <w:spacing w:after="40"/>
      <w:ind w:left="1985"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1F73D8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1F73D8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1F73D8"/>
    <w:pPr>
      <w:suppressAutoHyphens/>
      <w:spacing w:after="0" w:line="200" w:lineRule="atLeast"/>
    </w:pPr>
    <w:rPr>
      <w:rFonts w:ascii="Times New Roman" w:hAnsi="Times New Roman"/>
      <w:noProof/>
      <w:sz w:val="16"/>
      <w:szCs w:val="24"/>
    </w:rPr>
  </w:style>
  <w:style w:type="paragraph" w:customStyle="1" w:styleId="Tabel">
    <w:name w:val="Tabel"/>
    <w:uiPriority w:val="4"/>
    <w:semiHidden/>
    <w:rsid w:val="001F73D8"/>
    <w:pPr>
      <w:spacing w:before="80" w:after="80" w:line="200" w:lineRule="atLeast"/>
      <w:ind w:left="113" w:right="113"/>
    </w:pPr>
    <w:rPr>
      <w:rFonts w:ascii="Franklin Gothic Book" w:hAnsi="Franklin Gothic Book"/>
      <w:sz w:val="16"/>
      <w:szCs w:val="24"/>
    </w:rPr>
  </w:style>
  <w:style w:type="paragraph" w:customStyle="1" w:styleId="Tabel-overskrift">
    <w:name w:val="Tabel - overskrift"/>
    <w:basedOn w:val="Tabel"/>
    <w:uiPriority w:val="4"/>
    <w:rsid w:val="001F73D8"/>
    <w:rPr>
      <w:rFonts w:ascii="Franklin Gothic Demi" w:hAnsi="Franklin Gothic Demi"/>
    </w:rPr>
  </w:style>
  <w:style w:type="paragraph" w:customStyle="1" w:styleId="Tabel-overskrifthjre">
    <w:name w:val="Tabel - overskrift højre"/>
    <w:basedOn w:val="Tabel-overskrift"/>
    <w:uiPriority w:val="4"/>
    <w:rsid w:val="001F73D8"/>
    <w:pPr>
      <w:jc w:val="right"/>
    </w:pPr>
  </w:style>
  <w:style w:type="paragraph" w:customStyle="1" w:styleId="Tabel-tekst">
    <w:name w:val="Tabel - tekst"/>
    <w:basedOn w:val="Tabel"/>
    <w:uiPriority w:val="4"/>
    <w:rsid w:val="001F73D8"/>
  </w:style>
  <w:style w:type="paragraph" w:customStyle="1" w:styleId="Tabel-teksttotal">
    <w:name w:val="Tabel - tekst total"/>
    <w:basedOn w:val="Tabel-tekst"/>
    <w:uiPriority w:val="4"/>
    <w:rsid w:val="001F73D8"/>
    <w:rPr>
      <w:rFonts w:ascii="Franklin Gothic Medium" w:hAnsi="Franklin Gothic Medium"/>
    </w:rPr>
  </w:style>
  <w:style w:type="paragraph" w:customStyle="1" w:styleId="Tabel-tal">
    <w:name w:val="Tabel - tal"/>
    <w:basedOn w:val="Tabel"/>
    <w:uiPriority w:val="4"/>
    <w:rsid w:val="001F73D8"/>
    <w:pPr>
      <w:jc w:val="right"/>
    </w:pPr>
  </w:style>
  <w:style w:type="paragraph" w:customStyle="1" w:styleId="Tabel-taltotal">
    <w:name w:val="Tabel - tal total"/>
    <w:basedOn w:val="Tabel-tal"/>
    <w:uiPriority w:val="4"/>
    <w:rsid w:val="001F73D8"/>
    <w:rPr>
      <w:rFonts w:ascii="Franklin Gothic Medium" w:hAnsi="Franklin Gothic Medium"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1F73D8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1F73D8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1F73D8"/>
  </w:style>
  <w:style w:type="paragraph" w:customStyle="1" w:styleId="Dokumenttype">
    <w:name w:val="Dokumenttype"/>
    <w:basedOn w:val="Normal"/>
    <w:next w:val="Normal"/>
    <w:uiPriority w:val="8"/>
    <w:semiHidden/>
    <w:rsid w:val="001F73D8"/>
    <w:pPr>
      <w:spacing w:line="280" w:lineRule="atLeast"/>
    </w:pPr>
    <w:rPr>
      <w:caps/>
      <w:sz w:val="28"/>
    </w:rPr>
  </w:style>
  <w:style w:type="paragraph" w:customStyle="1" w:styleId="Tabel-opstillingpunkt">
    <w:name w:val="Tabel - opstilling punkt"/>
    <w:basedOn w:val="Tabel"/>
    <w:uiPriority w:val="4"/>
    <w:semiHidden/>
    <w:rsid w:val="001F73D8"/>
    <w:pPr>
      <w:numPr>
        <w:numId w:val="12"/>
      </w:numPr>
      <w:ind w:left="397"/>
    </w:pPr>
  </w:style>
  <w:style w:type="numbering" w:customStyle="1" w:styleId="ListStyle-ListBullet">
    <w:name w:val="_List Style - List Bullet"/>
    <w:uiPriority w:val="99"/>
    <w:rsid w:val="001F73D8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F73D8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F73D8"/>
    <w:pPr>
      <w:numPr>
        <w:numId w:val="7"/>
      </w:numPr>
    </w:pPr>
  </w:style>
  <w:style w:type="paragraph" w:customStyle="1" w:styleId="Tabel-opstillingtal">
    <w:name w:val="Tabel - opstilling tal"/>
    <w:basedOn w:val="Tabel"/>
    <w:uiPriority w:val="4"/>
    <w:semiHidden/>
    <w:rsid w:val="001F73D8"/>
    <w:pPr>
      <w:numPr>
        <w:numId w:val="11"/>
      </w:numPr>
      <w:ind w:left="397"/>
    </w:pPr>
  </w:style>
  <w:style w:type="numbering" w:customStyle="1" w:styleId="ListStyle-TableListNumber">
    <w:name w:val="_List Style - Table List Number"/>
    <w:uiPriority w:val="99"/>
    <w:rsid w:val="001F73D8"/>
    <w:pPr>
      <w:numPr>
        <w:numId w:val="8"/>
      </w:numPr>
    </w:pPr>
  </w:style>
  <w:style w:type="table" w:customStyle="1" w:styleId="Blank">
    <w:name w:val="Blank"/>
    <w:basedOn w:val="Tabel-Normal"/>
    <w:uiPriority w:val="99"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KriminalforsorgenTableStyle">
    <w:name w:val="Kriminalforsorgen (Table Style)"/>
    <w:basedOn w:val="Tabel-Normal"/>
    <w:uiPriority w:val="99"/>
    <w:rsid w:val="001F73D8"/>
    <w:pPr>
      <w:spacing w:before="80" w:after="80" w:line="200" w:lineRule="atLeast"/>
      <w:ind w:left="113" w:right="113"/>
    </w:pPr>
    <w:rPr>
      <w:rFonts w:ascii="Franklin Gothic Book" w:hAnsi="Franklin Gothic Book"/>
      <w:sz w:val="16"/>
      <w:szCs w:val="24"/>
    </w:rPr>
    <w:tblPr>
      <w:tblStyleRowBandSize w:val="1"/>
      <w:tblBorders>
        <w:top w:val="single" w:sz="8" w:space="0" w:color="152A6D" w:themeColor="accent3"/>
        <w:left w:val="single" w:sz="8" w:space="0" w:color="152A6D" w:themeColor="accent3"/>
        <w:bottom w:val="single" w:sz="8" w:space="0" w:color="152A6D" w:themeColor="accent3"/>
        <w:right w:val="single" w:sz="8" w:space="0" w:color="152A6D" w:themeColor="accent3"/>
        <w:insideH w:val="single" w:sz="8" w:space="0" w:color="152A6D" w:themeColor="accent3"/>
        <w:insideV w:val="single" w:sz="8" w:space="0" w:color="152A6D" w:themeColor="accent3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18" w:space="0" w:color="152A6D" w:themeColor="accent3"/>
          <w:right w:val="single" w:sz="8" w:space="0" w:color="152A6D" w:themeColor="accent3"/>
          <w:insideH w:val="nil"/>
          <w:insideV w:val="single" w:sz="8" w:space="0" w:color="152A6D" w:themeColor="accent3"/>
          <w:tl2br w:val="nil"/>
          <w:tr2bl w:val="nil"/>
        </w:tcBorders>
      </w:tcPr>
    </w:tblStylePr>
    <w:tblStylePr w:type="band1Horz">
      <w:tblPr/>
      <w:tcPr>
        <w:shd w:val="clear" w:color="auto" w:fill="D0D4E2"/>
      </w:tcPr>
    </w:tblStylePr>
  </w:style>
  <w:style w:type="paragraph" w:customStyle="1" w:styleId="Sidefod-sidenummer">
    <w:name w:val="Sidefod - sidenummer"/>
    <w:basedOn w:val="Sidefod"/>
    <w:next w:val="Sidefod"/>
    <w:uiPriority w:val="13"/>
    <w:semiHidden/>
    <w:rsid w:val="001F73D8"/>
  </w:style>
  <w:style w:type="paragraph" w:customStyle="1" w:styleId="Kildetekst">
    <w:name w:val="Kilde tekst"/>
    <w:basedOn w:val="Normal"/>
    <w:next w:val="Normal"/>
    <w:uiPriority w:val="3"/>
    <w:rsid w:val="001F73D8"/>
    <w:pPr>
      <w:spacing w:before="80" w:line="160" w:lineRule="atLeast"/>
    </w:pPr>
    <w:rPr>
      <w:sz w:val="12"/>
    </w:rPr>
  </w:style>
  <w:style w:type="paragraph" w:customStyle="1" w:styleId="Template-Afdeling">
    <w:name w:val="Template - Afdeling"/>
    <w:basedOn w:val="Normal"/>
    <w:uiPriority w:val="15"/>
    <w:semiHidden/>
    <w:rsid w:val="001F73D8"/>
    <w:pPr>
      <w:spacing w:line="260" w:lineRule="atLeast"/>
    </w:pPr>
    <w:rPr>
      <w:sz w:val="18"/>
    </w:rPr>
  </w:style>
  <w:style w:type="paragraph" w:customStyle="1" w:styleId="ParadigmeKommentar">
    <w:name w:val="ParadigmeKommentar"/>
    <w:basedOn w:val="Normal"/>
    <w:link w:val="ParadigmeKommentarChar"/>
    <w:uiPriority w:val="5"/>
    <w:semiHidden/>
    <w:unhideWhenUsed/>
    <w:rsid w:val="001F73D8"/>
    <w:rPr>
      <w:color w:val="FF0000"/>
    </w:rPr>
  </w:style>
  <w:style w:type="character" w:customStyle="1" w:styleId="ParadigmeKommentarChar">
    <w:name w:val="ParadigmeKommentar Char"/>
    <w:basedOn w:val="Standardskrifttypeiafsnit"/>
    <w:link w:val="ParadigmeKommentar"/>
    <w:uiPriority w:val="5"/>
    <w:semiHidden/>
    <w:rsid w:val="001F73D8"/>
    <w:rPr>
      <w:rFonts w:ascii="Times New Roman" w:hAnsi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Civilsamfundspulje@krfo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Kriminalforsorgen">
      <a:dk1>
        <a:srgbClr val="000000"/>
      </a:dk1>
      <a:lt1>
        <a:srgbClr val="FFFFFF"/>
      </a:lt1>
      <a:dk2>
        <a:srgbClr val="152A6D"/>
      </a:dk2>
      <a:lt2>
        <a:srgbClr val="E5E5E5"/>
      </a:lt2>
      <a:accent1>
        <a:srgbClr val="0D1B47"/>
      </a:accent1>
      <a:accent2>
        <a:srgbClr val="A0BCBB"/>
      </a:accent2>
      <a:accent3>
        <a:srgbClr val="152A6D"/>
      </a:accent3>
      <a:accent4>
        <a:srgbClr val="45669D"/>
      </a:accent4>
      <a:accent5>
        <a:srgbClr val="E5E5E5"/>
      </a:accent5>
      <a:accent6>
        <a:srgbClr val="FC5500"/>
      </a:accent6>
      <a:hlink>
        <a:srgbClr val="FC5500"/>
      </a:hlink>
      <a:folHlink>
        <a:srgbClr val="0D1B47"/>
      </a:folHlink>
    </a:clrScheme>
    <a:fontScheme name="Kriminalforsorgen - Word">
      <a:majorFont>
        <a:latin typeface="Franklin Gothic Dem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470</Words>
  <Characters>2976</Characters>
  <Application>Microsoft Office Word</Application>
  <DocSecurity>0</DocSecurity>
  <Lines>106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Afrapporteringsskema til projekter finansieret via kriminalforsorgens civilsamfundspulje</vt:lpstr>
    </vt:vector>
  </TitlesOfParts>
  <Company>Kriminalforsorgen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Afrapporteringsskema til projekter finansieret via kriminalforsorgens civilsamfundspulje</dc:title>
  <dc:subject/>
  <dc:creator>Sara Fischer Dirksen</dc:creator>
  <cp:keywords/>
  <dc:description/>
  <cp:lastModifiedBy>Camilla Sondrup</cp:lastModifiedBy>
  <cp:revision>11</cp:revision>
  <cp:lastPrinted>2024-07-02T11:36:00Z</cp:lastPrinted>
  <dcterms:created xsi:type="dcterms:W3CDTF">2024-07-02T10:54:00Z</dcterms:created>
  <dcterms:modified xsi:type="dcterms:W3CDTF">2024-07-02T11:44:00Z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